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D629F" w14:textId="77777777" w:rsidR="00C559F6" w:rsidRPr="00F843A5" w:rsidRDefault="00C559F6">
      <w:pPr>
        <w:pStyle w:val="a3"/>
        <w:spacing w:before="49"/>
        <w:rPr>
          <w:rFonts w:ascii="Aptos Narrow" w:hAnsi="Aptos Narrow"/>
          <w:sz w:val="22"/>
        </w:rPr>
      </w:pPr>
    </w:p>
    <w:p w14:paraId="5C246E2A" w14:textId="476D3072" w:rsidR="00C559F6" w:rsidRPr="00F843A5" w:rsidRDefault="00C559F6">
      <w:pPr>
        <w:spacing w:line="252" w:lineRule="exact"/>
        <w:ind w:left="569"/>
        <w:rPr>
          <w:rFonts w:ascii="Aptos Narrow" w:hAnsi="Aptos Narrow"/>
        </w:rPr>
      </w:pPr>
    </w:p>
    <w:p w14:paraId="7B4D0832" w14:textId="77777777" w:rsidR="007A1CF8" w:rsidRPr="007A1CF8" w:rsidRDefault="007A1CF8">
      <w:pPr>
        <w:pStyle w:val="a4"/>
        <w:rPr>
          <w:rFonts w:ascii="Aptos Narrow" w:hAnsi="Aptos Narrow"/>
          <w:color w:val="001F5F"/>
          <w:sz w:val="44"/>
          <w:szCs w:val="44"/>
          <w:highlight w:val="cyan"/>
        </w:rPr>
      </w:pPr>
      <w:r w:rsidRPr="007A1CF8">
        <w:rPr>
          <w:rFonts w:ascii="Aptos Narrow" w:hAnsi="Aptos Narrow"/>
          <w:color w:val="001F5F"/>
          <w:sz w:val="44"/>
          <w:szCs w:val="44"/>
          <w:highlight w:val="cyan"/>
        </w:rPr>
        <w:t xml:space="preserve">БАЛТИЙСКОЕ ПРИКЛЮЧЕНИЕ: </w:t>
      </w:r>
    </w:p>
    <w:p w14:paraId="5D4A8852" w14:textId="523FF955" w:rsidR="008160FE" w:rsidRPr="007A1CF8" w:rsidRDefault="007A1CF8">
      <w:pPr>
        <w:pStyle w:val="a4"/>
        <w:rPr>
          <w:rFonts w:ascii="Aptos Narrow" w:hAnsi="Aptos Narrow"/>
          <w:color w:val="001F5F"/>
          <w:sz w:val="44"/>
          <w:szCs w:val="44"/>
          <w:highlight w:val="cyan"/>
        </w:rPr>
      </w:pPr>
      <w:r w:rsidRPr="007A1CF8">
        <w:rPr>
          <w:rFonts w:ascii="Aptos Narrow" w:hAnsi="Aptos Narrow"/>
          <w:color w:val="001F5F"/>
          <w:sz w:val="44"/>
          <w:szCs w:val="44"/>
          <w:highlight w:val="cyan"/>
        </w:rPr>
        <w:t xml:space="preserve"> РЫЦАРИ, ЯНТАРЬ И ПРЯНИКИ</w:t>
      </w:r>
    </w:p>
    <w:p w14:paraId="1C38D2E1" w14:textId="7FD3CB46" w:rsidR="00C559F6" w:rsidRPr="00F843A5" w:rsidRDefault="00C559F6">
      <w:pPr>
        <w:pStyle w:val="a3"/>
        <w:rPr>
          <w:rFonts w:ascii="Aptos Narrow" w:hAnsi="Aptos Narrow"/>
          <w:b/>
          <w:sz w:val="14"/>
        </w:rPr>
      </w:pPr>
    </w:p>
    <w:p w14:paraId="4AFED0A3" w14:textId="77777777" w:rsidR="00C559F6" w:rsidRPr="00F843A5" w:rsidRDefault="00C559F6">
      <w:pPr>
        <w:pStyle w:val="a3"/>
        <w:spacing w:before="1"/>
        <w:rPr>
          <w:rFonts w:ascii="Aptos Narrow" w:hAnsi="Aptos Narrow"/>
          <w:b/>
          <w:sz w:val="16"/>
        </w:rPr>
      </w:pPr>
    </w:p>
    <w:tbl>
      <w:tblPr>
        <w:tblStyle w:val="TableNormal"/>
        <w:tblW w:w="11199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10216"/>
      </w:tblGrid>
      <w:tr w:rsidR="00C559F6" w:rsidRPr="00F843A5" w14:paraId="7CD3C4C0" w14:textId="77777777" w:rsidTr="007A1CF8">
        <w:trPr>
          <w:trHeight w:val="828"/>
        </w:trPr>
        <w:tc>
          <w:tcPr>
            <w:tcW w:w="983" w:type="dxa"/>
          </w:tcPr>
          <w:p w14:paraId="2C96E152" w14:textId="77777777" w:rsidR="00C559F6" w:rsidRPr="00F843A5" w:rsidRDefault="00E35D28">
            <w:pPr>
              <w:pStyle w:val="TableParagraph"/>
              <w:spacing w:line="273" w:lineRule="exact"/>
              <w:ind w:right="4"/>
              <w:jc w:val="center"/>
              <w:rPr>
                <w:rFonts w:ascii="Aptos Narrow" w:hAnsi="Aptos Narrow"/>
                <w:b/>
                <w:sz w:val="24"/>
              </w:rPr>
            </w:pPr>
            <w:r w:rsidRPr="00F843A5">
              <w:rPr>
                <w:rFonts w:ascii="Aptos Narrow" w:hAnsi="Aptos Narrow"/>
                <w:b/>
                <w:spacing w:val="-10"/>
                <w:sz w:val="24"/>
              </w:rPr>
              <w:t>1</w:t>
            </w:r>
          </w:p>
          <w:p w14:paraId="334ED40B" w14:textId="77777777" w:rsidR="00C559F6" w:rsidRPr="00F843A5" w:rsidRDefault="00E35D28">
            <w:pPr>
              <w:pStyle w:val="TableParagraph"/>
              <w:jc w:val="center"/>
              <w:rPr>
                <w:rFonts w:ascii="Aptos Narrow" w:hAnsi="Aptos Narrow"/>
                <w:b/>
                <w:sz w:val="24"/>
              </w:rPr>
            </w:pPr>
            <w:r w:rsidRPr="00F843A5">
              <w:rPr>
                <w:rFonts w:ascii="Aptos Narrow" w:hAnsi="Aptos Narrow"/>
                <w:b/>
                <w:spacing w:val="-4"/>
                <w:sz w:val="24"/>
              </w:rPr>
              <w:t>день</w:t>
            </w:r>
          </w:p>
        </w:tc>
        <w:tc>
          <w:tcPr>
            <w:tcW w:w="10216" w:type="dxa"/>
          </w:tcPr>
          <w:p w14:paraId="722967E2" w14:textId="20D43185" w:rsidR="00C559F6" w:rsidRPr="00F843A5" w:rsidRDefault="00E35D28">
            <w:pPr>
              <w:pStyle w:val="TableParagraph"/>
              <w:ind w:left="105"/>
              <w:rPr>
                <w:rFonts w:ascii="Aptos Narrow" w:hAnsi="Aptos Narrow"/>
                <w:sz w:val="24"/>
              </w:rPr>
            </w:pPr>
            <w:r w:rsidRPr="00F843A5">
              <w:rPr>
                <w:rFonts w:ascii="Aptos Narrow" w:hAnsi="Aptos Narrow"/>
                <w:sz w:val="24"/>
              </w:rPr>
              <w:t>Отправление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группы</w:t>
            </w:r>
            <w:r w:rsidRPr="00F843A5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в</w:t>
            </w:r>
            <w:r w:rsidRPr="00F843A5">
              <w:rPr>
                <w:rFonts w:ascii="Aptos Narrow" w:hAnsi="Aptos Narrow"/>
                <w:spacing w:val="-1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15.00.</w:t>
            </w:r>
            <w:r w:rsidRPr="00F843A5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Забираем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туристов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из</w:t>
            </w:r>
            <w:r w:rsidRPr="00F843A5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Минска,</w:t>
            </w:r>
            <w:r w:rsidRPr="00F843A5">
              <w:rPr>
                <w:rFonts w:ascii="Aptos Narrow" w:hAnsi="Aptos Narrow"/>
                <w:spacing w:val="-3"/>
                <w:sz w:val="24"/>
              </w:rPr>
              <w:t xml:space="preserve"> </w:t>
            </w:r>
            <w:proofErr w:type="gramStart"/>
            <w:r w:rsidRPr="00F843A5">
              <w:rPr>
                <w:rFonts w:ascii="Aptos Narrow" w:hAnsi="Aptos Narrow"/>
                <w:sz w:val="24"/>
              </w:rPr>
              <w:t>Бреста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>
              <w:rPr>
                <w:rFonts w:ascii="Aptos Narrow" w:hAnsi="Aptos Narrow"/>
                <w:spacing w:val="-4"/>
                <w:sz w:val="24"/>
              </w:rPr>
              <w:t>,</w:t>
            </w:r>
            <w:proofErr w:type="gramEnd"/>
            <w:r>
              <w:rPr>
                <w:rFonts w:ascii="Aptos Narrow" w:hAnsi="Aptos Narrow"/>
                <w:spacing w:val="-4"/>
                <w:sz w:val="24"/>
              </w:rPr>
              <w:t xml:space="preserve"> Барановичи ,</w:t>
            </w:r>
            <w:r w:rsidRPr="00F843A5">
              <w:rPr>
                <w:rFonts w:ascii="Aptos Narrow" w:hAnsi="Aptos Narrow"/>
                <w:sz w:val="24"/>
              </w:rPr>
              <w:t>по</w:t>
            </w:r>
            <w:r w:rsidRPr="00F843A5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пути следования автобуса.</w:t>
            </w:r>
          </w:p>
          <w:p w14:paraId="39834AA7" w14:textId="77777777" w:rsidR="00C559F6" w:rsidRPr="00F843A5" w:rsidRDefault="00E35D28">
            <w:pPr>
              <w:pStyle w:val="TableParagraph"/>
              <w:spacing w:line="264" w:lineRule="exact"/>
              <w:ind w:left="105"/>
              <w:rPr>
                <w:rFonts w:ascii="Aptos Narrow" w:hAnsi="Aptos Narrow"/>
                <w:sz w:val="24"/>
              </w:rPr>
            </w:pPr>
            <w:r w:rsidRPr="00F843A5">
              <w:rPr>
                <w:rFonts w:ascii="Aptos Narrow" w:hAnsi="Aptos Narrow"/>
                <w:sz w:val="24"/>
              </w:rPr>
              <w:t>Транзит</w:t>
            </w:r>
            <w:r w:rsidRPr="00F843A5">
              <w:rPr>
                <w:rFonts w:ascii="Aptos Narrow" w:hAnsi="Aptos Narrow"/>
                <w:spacing w:val="-7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по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территории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Польши.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Ночной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pacing w:val="-2"/>
                <w:sz w:val="24"/>
              </w:rPr>
              <w:t>переезд.</w:t>
            </w:r>
          </w:p>
        </w:tc>
      </w:tr>
      <w:tr w:rsidR="00C559F6" w:rsidRPr="00F843A5" w14:paraId="529DFC0F" w14:textId="77777777" w:rsidTr="007A1CF8">
        <w:trPr>
          <w:trHeight w:val="1379"/>
        </w:trPr>
        <w:tc>
          <w:tcPr>
            <w:tcW w:w="983" w:type="dxa"/>
          </w:tcPr>
          <w:p w14:paraId="63300304" w14:textId="77777777" w:rsidR="00C559F6" w:rsidRPr="00F843A5" w:rsidRDefault="00E35D28">
            <w:pPr>
              <w:pStyle w:val="TableParagraph"/>
              <w:spacing w:line="273" w:lineRule="exact"/>
              <w:ind w:right="4"/>
              <w:jc w:val="center"/>
              <w:rPr>
                <w:rFonts w:ascii="Aptos Narrow" w:hAnsi="Aptos Narrow"/>
                <w:b/>
                <w:sz w:val="24"/>
              </w:rPr>
            </w:pPr>
            <w:r w:rsidRPr="00F843A5">
              <w:rPr>
                <w:rFonts w:ascii="Aptos Narrow" w:hAnsi="Aptos Narrow"/>
                <w:b/>
                <w:spacing w:val="-10"/>
                <w:sz w:val="24"/>
              </w:rPr>
              <w:t>2</w:t>
            </w:r>
          </w:p>
          <w:p w14:paraId="43F0A7AA" w14:textId="77777777" w:rsidR="00C559F6" w:rsidRPr="00F843A5" w:rsidRDefault="00E35D28">
            <w:pPr>
              <w:pStyle w:val="TableParagraph"/>
              <w:jc w:val="center"/>
              <w:rPr>
                <w:rFonts w:ascii="Aptos Narrow" w:hAnsi="Aptos Narrow"/>
                <w:b/>
                <w:sz w:val="24"/>
              </w:rPr>
            </w:pPr>
            <w:r w:rsidRPr="00F843A5">
              <w:rPr>
                <w:rFonts w:ascii="Aptos Narrow" w:hAnsi="Aptos Narrow"/>
                <w:b/>
                <w:spacing w:val="-4"/>
                <w:sz w:val="24"/>
              </w:rPr>
              <w:t>день</w:t>
            </w:r>
          </w:p>
        </w:tc>
        <w:tc>
          <w:tcPr>
            <w:tcW w:w="10216" w:type="dxa"/>
          </w:tcPr>
          <w:p w14:paraId="025CFE3A" w14:textId="77777777" w:rsidR="00C559F6" w:rsidRPr="00F843A5" w:rsidRDefault="00E35D28">
            <w:pPr>
              <w:pStyle w:val="TableParagraph"/>
              <w:spacing w:line="268" w:lineRule="exact"/>
              <w:ind w:left="105"/>
              <w:rPr>
                <w:rFonts w:ascii="Aptos Narrow" w:hAnsi="Aptos Narrow"/>
                <w:sz w:val="24"/>
              </w:rPr>
            </w:pPr>
            <w:r w:rsidRPr="00F843A5">
              <w:rPr>
                <w:rFonts w:ascii="Aptos Narrow" w:hAnsi="Aptos Narrow"/>
                <w:sz w:val="24"/>
              </w:rPr>
              <w:t>Прибытие</w:t>
            </w:r>
            <w:r w:rsidRPr="00F843A5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в</w:t>
            </w:r>
            <w:r w:rsidRPr="00F843A5">
              <w:rPr>
                <w:rFonts w:ascii="Aptos Narrow" w:hAnsi="Aptos Narrow"/>
                <w:spacing w:val="-2"/>
                <w:sz w:val="24"/>
              </w:rPr>
              <w:t xml:space="preserve"> </w:t>
            </w:r>
            <w:proofErr w:type="spellStart"/>
            <w:r w:rsidRPr="00F843A5">
              <w:rPr>
                <w:rFonts w:ascii="Aptos Narrow" w:hAnsi="Aptos Narrow"/>
                <w:b/>
                <w:sz w:val="24"/>
              </w:rPr>
              <w:t>г.Сопот</w:t>
            </w:r>
            <w:proofErr w:type="spellEnd"/>
            <w:r w:rsidRPr="00F843A5">
              <w:rPr>
                <w:rFonts w:ascii="Aptos Narrow" w:hAnsi="Aptos Narrow"/>
                <w:sz w:val="24"/>
              </w:rPr>
              <w:t>.</w:t>
            </w:r>
            <w:r w:rsidRPr="00F843A5">
              <w:rPr>
                <w:rFonts w:ascii="Aptos Narrow" w:hAnsi="Aptos Narrow"/>
                <w:spacing w:val="53"/>
                <w:sz w:val="24"/>
              </w:rPr>
              <w:t xml:space="preserve"> </w:t>
            </w:r>
            <w:proofErr w:type="spellStart"/>
            <w:r w:rsidRPr="00F843A5">
              <w:rPr>
                <w:rFonts w:ascii="Aptos Narrow" w:hAnsi="Aptos Narrow"/>
                <w:sz w:val="24"/>
              </w:rPr>
              <w:t>Сопот</w:t>
            </w:r>
            <w:proofErr w:type="spellEnd"/>
            <w:r w:rsidRPr="00F843A5">
              <w:rPr>
                <w:rFonts w:ascii="Aptos Narrow" w:hAnsi="Aptos Narrow"/>
                <w:spacing w:val="-1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-</w:t>
            </w:r>
            <w:r w:rsidRPr="00F843A5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известнейший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курорт</w:t>
            </w:r>
            <w:r w:rsidRPr="00F843A5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и</w:t>
            </w:r>
            <w:r w:rsidRPr="00F843A5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место</w:t>
            </w:r>
            <w:r w:rsidRPr="00F843A5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отдыха</w:t>
            </w:r>
            <w:r w:rsidRPr="00F843A5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и</w:t>
            </w:r>
            <w:r w:rsidRPr="00F843A5">
              <w:rPr>
                <w:rFonts w:ascii="Aptos Narrow" w:hAnsi="Aptos Narrow"/>
                <w:spacing w:val="-1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pacing w:val="-2"/>
                <w:sz w:val="24"/>
              </w:rPr>
              <w:t>проведения</w:t>
            </w:r>
          </w:p>
          <w:p w14:paraId="4491A5E7" w14:textId="77777777" w:rsidR="00C559F6" w:rsidRPr="00F843A5" w:rsidRDefault="00E35D28">
            <w:pPr>
              <w:pStyle w:val="TableParagraph"/>
              <w:ind w:left="105"/>
              <w:rPr>
                <w:rFonts w:ascii="Aptos Narrow" w:hAnsi="Aptos Narrow"/>
                <w:sz w:val="24"/>
              </w:rPr>
            </w:pPr>
            <w:r w:rsidRPr="00F843A5">
              <w:rPr>
                <w:rFonts w:ascii="Aptos Narrow" w:hAnsi="Aptos Narrow"/>
                <w:sz w:val="24"/>
              </w:rPr>
              <w:t>международных</w:t>
            </w:r>
            <w:r w:rsidRPr="00F843A5">
              <w:rPr>
                <w:rFonts w:ascii="Aptos Narrow" w:hAnsi="Aptos Narrow"/>
                <w:spacing w:val="-5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музыкальных</w:t>
            </w:r>
            <w:r w:rsidRPr="00F843A5">
              <w:rPr>
                <w:rFonts w:ascii="Aptos Narrow" w:hAnsi="Aptos Narrow"/>
                <w:spacing w:val="-7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фестивалей.</w:t>
            </w:r>
            <w:r w:rsidRPr="00F843A5">
              <w:rPr>
                <w:rFonts w:ascii="Aptos Narrow" w:hAnsi="Aptos Narrow"/>
                <w:spacing w:val="-6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Экскурсия</w:t>
            </w:r>
            <w:r w:rsidRPr="00F843A5">
              <w:rPr>
                <w:rFonts w:ascii="Aptos Narrow" w:hAnsi="Aptos Narrow"/>
                <w:spacing w:val="-6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по</w:t>
            </w:r>
            <w:r w:rsidRPr="00F843A5">
              <w:rPr>
                <w:rFonts w:ascii="Aptos Narrow" w:hAnsi="Aptos Narrow"/>
                <w:spacing w:val="-6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городу: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авеню</w:t>
            </w:r>
            <w:r w:rsidRPr="00F843A5">
              <w:rPr>
                <w:rFonts w:ascii="Aptos Narrow" w:hAnsi="Aptos Narrow"/>
                <w:spacing w:val="-6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Монте</w:t>
            </w:r>
            <w:r w:rsidRPr="00F843A5">
              <w:rPr>
                <w:rFonts w:ascii="Aptos Narrow" w:hAnsi="Aptos Narrow"/>
                <w:spacing w:val="-7"/>
                <w:sz w:val="24"/>
              </w:rPr>
              <w:t xml:space="preserve"> </w:t>
            </w:r>
            <w:proofErr w:type="spellStart"/>
            <w:r w:rsidRPr="00F843A5">
              <w:rPr>
                <w:rFonts w:ascii="Aptos Narrow" w:hAnsi="Aptos Narrow"/>
                <w:sz w:val="24"/>
              </w:rPr>
              <w:t>Касино</w:t>
            </w:r>
            <w:proofErr w:type="spellEnd"/>
            <w:r w:rsidRPr="00F843A5">
              <w:rPr>
                <w:rFonts w:ascii="Aptos Narrow" w:hAnsi="Aptos Narrow"/>
                <w:sz w:val="24"/>
              </w:rPr>
              <w:t>, Кривой дом, самый длинный в Польше деревянный мол и</w:t>
            </w:r>
            <w:r w:rsidRPr="00F843A5">
              <w:rPr>
                <w:rFonts w:ascii="Aptos Narrow" w:hAnsi="Aptos Narrow"/>
                <w:spacing w:val="40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т.д.</w:t>
            </w:r>
          </w:p>
          <w:p w14:paraId="2296568E" w14:textId="77777777" w:rsidR="00C559F6" w:rsidRDefault="00E35D28">
            <w:pPr>
              <w:pStyle w:val="TableParagraph"/>
              <w:ind w:left="105"/>
              <w:rPr>
                <w:rFonts w:ascii="Aptos Narrow" w:hAnsi="Aptos Narrow"/>
                <w:spacing w:val="-2"/>
                <w:sz w:val="24"/>
              </w:rPr>
            </w:pPr>
            <w:r w:rsidRPr="00F843A5">
              <w:rPr>
                <w:rFonts w:ascii="Aptos Narrow" w:hAnsi="Aptos Narrow"/>
                <w:sz w:val="24"/>
              </w:rPr>
              <w:t>Переезд</w:t>
            </w:r>
            <w:r w:rsidRPr="00F843A5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в</w:t>
            </w:r>
            <w:r w:rsidRPr="00F843A5">
              <w:rPr>
                <w:rFonts w:ascii="Aptos Narrow" w:hAnsi="Aptos Narrow"/>
                <w:spacing w:val="-2"/>
                <w:sz w:val="24"/>
              </w:rPr>
              <w:t xml:space="preserve"> </w:t>
            </w:r>
            <w:proofErr w:type="spellStart"/>
            <w:r w:rsidRPr="00F843A5">
              <w:rPr>
                <w:rFonts w:ascii="Aptos Narrow" w:hAnsi="Aptos Narrow"/>
                <w:b/>
                <w:spacing w:val="-2"/>
                <w:sz w:val="24"/>
              </w:rPr>
              <w:t>г.Гданьск</w:t>
            </w:r>
            <w:proofErr w:type="spellEnd"/>
            <w:r w:rsidRPr="00F843A5">
              <w:rPr>
                <w:rFonts w:ascii="Aptos Narrow" w:hAnsi="Aptos Narrow"/>
                <w:spacing w:val="-2"/>
                <w:sz w:val="24"/>
              </w:rPr>
              <w:t>.</w:t>
            </w:r>
          </w:p>
          <w:p w14:paraId="285FE8B3" w14:textId="77777777" w:rsidR="008160FE" w:rsidRPr="00F843A5" w:rsidRDefault="008160FE" w:rsidP="008160FE">
            <w:pPr>
              <w:pStyle w:val="TableParagraph"/>
              <w:ind w:left="105"/>
              <w:rPr>
                <w:rFonts w:ascii="Aptos Narrow" w:hAnsi="Aptos Narrow"/>
                <w:sz w:val="24"/>
              </w:rPr>
            </w:pPr>
            <w:r w:rsidRPr="00F843A5">
              <w:rPr>
                <w:rFonts w:ascii="Aptos Narrow" w:hAnsi="Aptos Narrow"/>
                <w:b/>
                <w:sz w:val="24"/>
              </w:rPr>
              <w:t>Пешеходная</w:t>
            </w:r>
            <w:r w:rsidRPr="00F843A5">
              <w:rPr>
                <w:rFonts w:ascii="Aptos Narrow" w:hAnsi="Aptos Narrow"/>
                <w:b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b/>
                <w:sz w:val="24"/>
              </w:rPr>
              <w:t>экскурсия</w:t>
            </w:r>
            <w:r w:rsidRPr="00F843A5">
              <w:rPr>
                <w:rFonts w:ascii="Aptos Narrow" w:hAnsi="Aptos Narrow"/>
                <w:b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b/>
                <w:sz w:val="24"/>
              </w:rPr>
              <w:t>по</w:t>
            </w:r>
            <w:r w:rsidRPr="00F843A5">
              <w:rPr>
                <w:rFonts w:ascii="Aptos Narrow" w:hAnsi="Aptos Narrow"/>
                <w:b/>
                <w:spacing w:val="-2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b/>
                <w:sz w:val="24"/>
              </w:rPr>
              <w:t>Гданьску</w:t>
            </w:r>
            <w:r w:rsidRPr="00F843A5">
              <w:rPr>
                <w:rFonts w:ascii="Aptos Narrow" w:hAnsi="Aptos Narrow"/>
                <w:b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-</w:t>
            </w:r>
            <w:r w:rsidRPr="00F843A5">
              <w:rPr>
                <w:rFonts w:ascii="Aptos Narrow" w:hAnsi="Aptos Narrow"/>
                <w:spacing w:val="-5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великолепный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портовый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город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с</w:t>
            </w:r>
            <w:r w:rsidRPr="00F843A5">
              <w:rPr>
                <w:rFonts w:ascii="Aptos Narrow" w:hAnsi="Aptos Narrow"/>
                <w:spacing w:val="-5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1000-</w:t>
            </w:r>
            <w:r w:rsidRPr="00F843A5">
              <w:rPr>
                <w:rFonts w:ascii="Aptos Narrow" w:hAnsi="Aptos Narrow"/>
                <w:spacing w:val="-5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летней историей.</w:t>
            </w:r>
            <w:r w:rsidRPr="00F843A5">
              <w:rPr>
                <w:rFonts w:ascii="Aptos Narrow" w:hAnsi="Aptos Narrow"/>
                <w:spacing w:val="-5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Экскурсия</w:t>
            </w:r>
            <w:r w:rsidRPr="00F843A5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по</w:t>
            </w:r>
            <w:r w:rsidRPr="00F843A5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городу:</w:t>
            </w:r>
            <w:r w:rsidRPr="00F843A5">
              <w:rPr>
                <w:rFonts w:ascii="Aptos Narrow" w:hAnsi="Aptos Narrow"/>
                <w:spacing w:val="2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улица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proofErr w:type="spellStart"/>
            <w:r w:rsidRPr="00F843A5">
              <w:rPr>
                <w:rFonts w:ascii="Aptos Narrow" w:hAnsi="Aptos Narrow"/>
                <w:sz w:val="24"/>
              </w:rPr>
              <w:t>Длуги</w:t>
            </w:r>
            <w:proofErr w:type="spellEnd"/>
            <w:r w:rsidRPr="00F843A5">
              <w:rPr>
                <w:rFonts w:ascii="Aptos Narrow" w:hAnsi="Aptos Narrow"/>
                <w:spacing w:val="-2"/>
                <w:sz w:val="24"/>
              </w:rPr>
              <w:t xml:space="preserve"> </w:t>
            </w:r>
            <w:proofErr w:type="spellStart"/>
            <w:r w:rsidRPr="00F843A5">
              <w:rPr>
                <w:rFonts w:ascii="Aptos Narrow" w:hAnsi="Aptos Narrow"/>
                <w:sz w:val="24"/>
              </w:rPr>
              <w:t>Тарг</w:t>
            </w:r>
            <w:proofErr w:type="spellEnd"/>
            <w:r w:rsidRPr="00F843A5">
              <w:rPr>
                <w:rFonts w:ascii="Aptos Narrow" w:hAnsi="Aptos Narrow"/>
                <w:sz w:val="24"/>
              </w:rPr>
              <w:t>,</w:t>
            </w:r>
            <w:r w:rsidRPr="00F843A5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Золотые</w:t>
            </w:r>
            <w:r w:rsidRPr="00F843A5">
              <w:rPr>
                <w:rFonts w:ascii="Aptos Narrow" w:hAnsi="Aptos Narrow"/>
                <w:spacing w:val="-5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Ворота,</w:t>
            </w:r>
            <w:r w:rsidRPr="00F843A5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Ратуша</w:t>
            </w:r>
            <w:r w:rsidRPr="00F843A5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pacing w:val="-2"/>
                <w:sz w:val="24"/>
              </w:rPr>
              <w:t>Главного</w:t>
            </w:r>
          </w:p>
          <w:p w14:paraId="70FCAC03" w14:textId="74954740" w:rsidR="008160FE" w:rsidRPr="00F843A5" w:rsidRDefault="008160FE" w:rsidP="008160FE">
            <w:pPr>
              <w:pStyle w:val="TableParagraph"/>
              <w:spacing w:line="270" w:lineRule="atLeast"/>
              <w:ind w:left="105"/>
              <w:rPr>
                <w:rFonts w:ascii="Aptos Narrow" w:hAnsi="Aptos Narrow"/>
                <w:sz w:val="24"/>
              </w:rPr>
            </w:pPr>
            <w:r w:rsidRPr="00F843A5">
              <w:rPr>
                <w:rFonts w:ascii="Aptos Narrow" w:hAnsi="Aptos Narrow"/>
                <w:sz w:val="24"/>
              </w:rPr>
              <w:t>Города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со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смотровой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башней,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Двор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proofErr w:type="spellStart"/>
            <w:r w:rsidRPr="00F843A5">
              <w:rPr>
                <w:rFonts w:ascii="Aptos Narrow" w:hAnsi="Aptos Narrow"/>
                <w:sz w:val="24"/>
              </w:rPr>
              <w:t>Артуса</w:t>
            </w:r>
            <w:proofErr w:type="spellEnd"/>
            <w:r w:rsidRPr="00F843A5">
              <w:rPr>
                <w:rFonts w:ascii="Aptos Narrow" w:hAnsi="Aptos Narrow"/>
                <w:sz w:val="24"/>
              </w:rPr>
              <w:t>,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фонтан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Нептуна,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proofErr w:type="spellStart"/>
            <w:r w:rsidRPr="00F843A5">
              <w:rPr>
                <w:rFonts w:ascii="Aptos Narrow" w:hAnsi="Aptos Narrow"/>
                <w:sz w:val="24"/>
              </w:rPr>
              <w:t>Журав</w:t>
            </w:r>
            <w:proofErr w:type="spellEnd"/>
            <w:r w:rsidRPr="00F843A5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(портальный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 xml:space="preserve">кран), </w:t>
            </w:r>
            <w:proofErr w:type="spellStart"/>
            <w:r w:rsidRPr="00F843A5">
              <w:rPr>
                <w:rFonts w:ascii="Aptos Narrow" w:hAnsi="Aptos Narrow"/>
                <w:sz w:val="24"/>
              </w:rPr>
              <w:t>Мариацкий</w:t>
            </w:r>
            <w:proofErr w:type="spellEnd"/>
            <w:r w:rsidRPr="00F843A5">
              <w:rPr>
                <w:rFonts w:ascii="Aptos Narrow" w:hAnsi="Aptos Narrow"/>
                <w:sz w:val="24"/>
              </w:rPr>
              <w:t xml:space="preserve"> костел…</w:t>
            </w:r>
          </w:p>
          <w:p w14:paraId="7C834293" w14:textId="77777777" w:rsidR="00C559F6" w:rsidRPr="00F843A5" w:rsidRDefault="00E35D28">
            <w:pPr>
              <w:pStyle w:val="TableParagraph"/>
              <w:spacing w:line="264" w:lineRule="exact"/>
              <w:ind w:left="105"/>
              <w:rPr>
                <w:rFonts w:ascii="Aptos Narrow" w:hAnsi="Aptos Narrow"/>
                <w:sz w:val="24"/>
              </w:rPr>
            </w:pPr>
            <w:r w:rsidRPr="00F843A5">
              <w:rPr>
                <w:rFonts w:ascii="Aptos Narrow" w:hAnsi="Aptos Narrow"/>
                <w:sz w:val="24"/>
              </w:rPr>
              <w:t>Размещение</w:t>
            </w:r>
            <w:r w:rsidRPr="00F843A5">
              <w:rPr>
                <w:rFonts w:ascii="Aptos Narrow" w:hAnsi="Aptos Narrow"/>
                <w:spacing w:val="-5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в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гостинице.</w:t>
            </w:r>
            <w:r w:rsidRPr="00F843A5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Свободное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время.</w:t>
            </w:r>
            <w:r w:rsidRPr="00F843A5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pacing w:val="-2"/>
                <w:sz w:val="24"/>
              </w:rPr>
              <w:t>Ночлег.</w:t>
            </w:r>
          </w:p>
        </w:tc>
      </w:tr>
      <w:tr w:rsidR="00C559F6" w:rsidRPr="00F843A5" w14:paraId="2C82979A" w14:textId="77777777" w:rsidTr="007A1CF8">
        <w:trPr>
          <w:trHeight w:val="1379"/>
        </w:trPr>
        <w:tc>
          <w:tcPr>
            <w:tcW w:w="983" w:type="dxa"/>
          </w:tcPr>
          <w:p w14:paraId="11DBB2A1" w14:textId="77777777" w:rsidR="00C559F6" w:rsidRPr="00F843A5" w:rsidRDefault="00E35D28">
            <w:pPr>
              <w:pStyle w:val="TableParagraph"/>
              <w:spacing w:line="273" w:lineRule="exact"/>
              <w:ind w:right="4"/>
              <w:jc w:val="center"/>
              <w:rPr>
                <w:rFonts w:ascii="Aptos Narrow" w:hAnsi="Aptos Narrow"/>
                <w:b/>
                <w:sz w:val="24"/>
              </w:rPr>
            </w:pPr>
            <w:r w:rsidRPr="00F843A5">
              <w:rPr>
                <w:rFonts w:ascii="Aptos Narrow" w:hAnsi="Aptos Narrow"/>
                <w:b/>
                <w:spacing w:val="-10"/>
                <w:sz w:val="24"/>
              </w:rPr>
              <w:t>3</w:t>
            </w:r>
          </w:p>
          <w:p w14:paraId="34608289" w14:textId="77777777" w:rsidR="00C559F6" w:rsidRPr="00F843A5" w:rsidRDefault="00E35D28">
            <w:pPr>
              <w:pStyle w:val="TableParagraph"/>
              <w:jc w:val="center"/>
              <w:rPr>
                <w:rFonts w:ascii="Aptos Narrow" w:hAnsi="Aptos Narrow"/>
                <w:b/>
                <w:sz w:val="24"/>
              </w:rPr>
            </w:pPr>
            <w:r w:rsidRPr="00F843A5">
              <w:rPr>
                <w:rFonts w:ascii="Aptos Narrow" w:hAnsi="Aptos Narrow"/>
                <w:b/>
                <w:spacing w:val="-4"/>
                <w:sz w:val="24"/>
              </w:rPr>
              <w:t>день</w:t>
            </w:r>
          </w:p>
        </w:tc>
        <w:tc>
          <w:tcPr>
            <w:tcW w:w="10216" w:type="dxa"/>
          </w:tcPr>
          <w:p w14:paraId="757C9683" w14:textId="77777777" w:rsidR="00C559F6" w:rsidRPr="00F843A5" w:rsidRDefault="00E35D28">
            <w:pPr>
              <w:pStyle w:val="TableParagraph"/>
              <w:spacing w:line="268" w:lineRule="exact"/>
              <w:ind w:left="105"/>
              <w:rPr>
                <w:rFonts w:ascii="Aptos Narrow" w:hAnsi="Aptos Narrow"/>
                <w:sz w:val="24"/>
              </w:rPr>
            </w:pPr>
            <w:r w:rsidRPr="00F843A5">
              <w:rPr>
                <w:rFonts w:ascii="Aptos Narrow" w:hAnsi="Aptos Narrow"/>
                <w:b/>
                <w:spacing w:val="-2"/>
                <w:sz w:val="24"/>
              </w:rPr>
              <w:t>Завтрак</w:t>
            </w:r>
            <w:r w:rsidRPr="00F843A5">
              <w:rPr>
                <w:rFonts w:ascii="Aptos Narrow" w:hAnsi="Aptos Narrow"/>
                <w:spacing w:val="-2"/>
                <w:sz w:val="24"/>
              </w:rPr>
              <w:t>.</w:t>
            </w:r>
          </w:p>
          <w:p w14:paraId="686A8F7B" w14:textId="77777777" w:rsidR="008160FE" w:rsidRPr="008160FE" w:rsidRDefault="008160FE" w:rsidP="008160FE">
            <w:pPr>
              <w:pStyle w:val="TableParagraph"/>
              <w:spacing w:line="270" w:lineRule="atLeast"/>
              <w:ind w:left="105"/>
              <w:rPr>
                <w:rFonts w:ascii="Aptos Narrow" w:hAnsi="Aptos Narrow"/>
                <w:sz w:val="24"/>
              </w:rPr>
            </w:pPr>
            <w:r w:rsidRPr="008160FE">
              <w:rPr>
                <w:rFonts w:ascii="Aptos Narrow" w:hAnsi="Aptos Narrow"/>
                <w:sz w:val="24"/>
              </w:rPr>
              <w:t>Свободное время.</w:t>
            </w:r>
          </w:p>
          <w:p w14:paraId="5B0F488F" w14:textId="1DDB581E" w:rsidR="008160FE" w:rsidRPr="008160FE" w:rsidRDefault="008160FE" w:rsidP="008160FE">
            <w:pPr>
              <w:pStyle w:val="TableParagraph"/>
              <w:spacing w:line="270" w:lineRule="atLeast"/>
              <w:ind w:left="105"/>
              <w:rPr>
                <w:rFonts w:ascii="Aptos Narrow" w:hAnsi="Aptos Narrow"/>
                <w:sz w:val="24"/>
              </w:rPr>
            </w:pPr>
            <w:r w:rsidRPr="008160FE">
              <w:rPr>
                <w:rFonts w:ascii="Aptos Narrow" w:hAnsi="Aptos Narrow"/>
                <w:sz w:val="24"/>
              </w:rPr>
              <w:t xml:space="preserve">В свободное время рекомендуем прогуляться по городу и посетить Королевский тракт, </w:t>
            </w:r>
            <w:proofErr w:type="spellStart"/>
            <w:r w:rsidRPr="008160FE">
              <w:rPr>
                <w:rFonts w:ascii="Aptos Narrow" w:hAnsi="Aptos Narrow"/>
                <w:sz w:val="24"/>
              </w:rPr>
              <w:t>Мариацкую</w:t>
            </w:r>
            <w:proofErr w:type="spellEnd"/>
            <w:r w:rsidRPr="008160FE">
              <w:rPr>
                <w:rFonts w:ascii="Aptos Narrow" w:hAnsi="Aptos Narrow"/>
                <w:sz w:val="24"/>
              </w:rPr>
              <w:t xml:space="preserve"> улицу, базилику Святой Марии, набережную </w:t>
            </w:r>
            <w:proofErr w:type="spellStart"/>
            <w:r w:rsidRPr="008160FE">
              <w:rPr>
                <w:rFonts w:ascii="Aptos Narrow" w:hAnsi="Aptos Narrow"/>
                <w:sz w:val="24"/>
              </w:rPr>
              <w:t>Мотлавы</w:t>
            </w:r>
            <w:proofErr w:type="spellEnd"/>
            <w:r w:rsidRPr="008160FE">
              <w:rPr>
                <w:rFonts w:ascii="Aptos Narrow" w:hAnsi="Aptos Narrow"/>
                <w:sz w:val="24"/>
              </w:rPr>
              <w:t>. </w:t>
            </w:r>
            <w:r w:rsidRPr="008160FE">
              <w:rPr>
                <w:rFonts w:ascii="Aptos Narrow" w:hAnsi="Aptos Narrow"/>
                <w:sz w:val="24"/>
              </w:rPr>
              <w:br/>
              <w:t>Рекомендуемые музеи Гданьска:</w:t>
            </w:r>
            <w:r w:rsidRPr="008160FE">
              <w:rPr>
                <w:rFonts w:ascii="Aptos Narrow" w:hAnsi="Aptos Narrow"/>
                <w:sz w:val="24"/>
              </w:rPr>
              <w:br/>
              <w:t> •  Музей Второй мировой войны (интерактивный и масштабный).</w:t>
            </w:r>
            <w:r w:rsidRPr="008160FE">
              <w:rPr>
                <w:rFonts w:ascii="Aptos Narrow" w:hAnsi="Aptos Narrow"/>
                <w:sz w:val="24"/>
              </w:rPr>
              <w:br/>
              <w:t> •  Европейский центр Солидарности (история борьбы за свободу в здании-корабле).</w:t>
            </w:r>
            <w:r w:rsidRPr="008160FE">
              <w:rPr>
                <w:rFonts w:ascii="Aptos Narrow" w:hAnsi="Aptos Narrow"/>
                <w:sz w:val="24"/>
              </w:rPr>
              <w:br/>
              <w:t xml:space="preserve">Хорошим дополнением будет посещение колеса обозрения </w:t>
            </w:r>
            <w:proofErr w:type="spellStart"/>
            <w:r w:rsidRPr="008160FE">
              <w:rPr>
                <w:rFonts w:ascii="Aptos Narrow" w:hAnsi="Aptos Narrow"/>
                <w:sz w:val="24"/>
              </w:rPr>
              <w:t>AmberSky</w:t>
            </w:r>
            <w:proofErr w:type="spellEnd"/>
            <w:r w:rsidRPr="008160FE">
              <w:rPr>
                <w:rFonts w:ascii="Aptos Narrow" w:hAnsi="Aptos Narrow"/>
                <w:sz w:val="24"/>
              </w:rPr>
              <w:t>.</w:t>
            </w:r>
          </w:p>
          <w:p w14:paraId="745F7ED9" w14:textId="77777777" w:rsidR="008160FE" w:rsidRPr="008160FE" w:rsidRDefault="008160FE" w:rsidP="008160FE">
            <w:pPr>
              <w:pStyle w:val="TableParagraph"/>
              <w:spacing w:line="270" w:lineRule="atLeast"/>
              <w:ind w:left="105"/>
              <w:rPr>
                <w:rFonts w:ascii="Aptos Narrow" w:hAnsi="Aptos Narrow"/>
                <w:sz w:val="24"/>
              </w:rPr>
            </w:pPr>
            <w:r w:rsidRPr="008160FE">
              <w:rPr>
                <w:rFonts w:ascii="Aptos Narrow" w:hAnsi="Aptos Narrow"/>
                <w:sz w:val="24"/>
              </w:rPr>
              <w:t>Что попробовать в Гданьске:</w:t>
            </w:r>
            <w:r w:rsidRPr="008160FE">
              <w:rPr>
                <w:rFonts w:ascii="Aptos Narrow" w:hAnsi="Aptos Narrow"/>
                <w:sz w:val="24"/>
              </w:rPr>
              <w:br/>
              <w:t xml:space="preserve">•  Суп </w:t>
            </w:r>
            <w:proofErr w:type="spellStart"/>
            <w:r w:rsidRPr="008160FE">
              <w:rPr>
                <w:rFonts w:ascii="Aptos Narrow" w:hAnsi="Aptos Narrow"/>
                <w:sz w:val="24"/>
              </w:rPr>
              <w:t>журек</w:t>
            </w:r>
            <w:proofErr w:type="spellEnd"/>
            <w:r w:rsidRPr="008160FE">
              <w:rPr>
                <w:rFonts w:ascii="Aptos Narrow" w:hAnsi="Aptos Narrow"/>
                <w:sz w:val="24"/>
              </w:rPr>
              <w:t xml:space="preserve"> (в хлебе).</w:t>
            </w:r>
            <w:r w:rsidRPr="008160FE">
              <w:rPr>
                <w:rFonts w:ascii="Aptos Narrow" w:hAnsi="Aptos Narrow"/>
                <w:sz w:val="24"/>
              </w:rPr>
              <w:br/>
              <w:t xml:space="preserve">•  Ликер </w:t>
            </w:r>
            <w:proofErr w:type="spellStart"/>
            <w:r w:rsidRPr="008160FE">
              <w:rPr>
                <w:rFonts w:ascii="Aptos Narrow" w:hAnsi="Aptos Narrow"/>
                <w:sz w:val="24"/>
              </w:rPr>
              <w:t>Goldwasser</w:t>
            </w:r>
            <w:proofErr w:type="spellEnd"/>
            <w:r w:rsidRPr="008160FE">
              <w:rPr>
                <w:rFonts w:ascii="Aptos Narrow" w:hAnsi="Aptos Narrow"/>
                <w:sz w:val="24"/>
              </w:rPr>
              <w:t xml:space="preserve"> (с частицами настоящего золота).</w:t>
            </w:r>
            <w:r w:rsidRPr="008160FE">
              <w:rPr>
                <w:rFonts w:ascii="Aptos Narrow" w:hAnsi="Aptos Narrow"/>
                <w:sz w:val="24"/>
              </w:rPr>
              <w:br/>
              <w:t>•  Свежую рыбу на набережной.</w:t>
            </w:r>
            <w:r w:rsidRPr="008160FE">
              <w:rPr>
                <w:rFonts w:ascii="Aptos Narrow" w:hAnsi="Aptos Narrow"/>
                <w:sz w:val="24"/>
              </w:rPr>
              <w:br/>
              <w:t>•  Знаменитые польские пончики.</w:t>
            </w:r>
          </w:p>
          <w:p w14:paraId="6E3CC5F1" w14:textId="02D036AB" w:rsidR="008160FE" w:rsidRPr="00F843A5" w:rsidRDefault="008160FE" w:rsidP="008160FE">
            <w:pPr>
              <w:pStyle w:val="TableParagraph"/>
              <w:spacing w:line="270" w:lineRule="atLeast"/>
              <w:ind w:left="105"/>
              <w:rPr>
                <w:rFonts w:ascii="Aptos Narrow" w:hAnsi="Aptos Narrow"/>
                <w:sz w:val="24"/>
              </w:rPr>
            </w:pPr>
            <w:r w:rsidRPr="008160FE">
              <w:rPr>
                <w:rFonts w:ascii="Aptos Narrow" w:hAnsi="Aptos Narrow"/>
                <w:sz w:val="24"/>
              </w:rPr>
              <w:t>Ночлег.</w:t>
            </w:r>
          </w:p>
        </w:tc>
      </w:tr>
      <w:tr w:rsidR="00C559F6" w:rsidRPr="00F843A5" w14:paraId="49987F2E" w14:textId="77777777" w:rsidTr="007A1CF8">
        <w:trPr>
          <w:trHeight w:val="1380"/>
        </w:trPr>
        <w:tc>
          <w:tcPr>
            <w:tcW w:w="983" w:type="dxa"/>
          </w:tcPr>
          <w:p w14:paraId="4F7B2EEF" w14:textId="676716A8" w:rsidR="00C559F6" w:rsidRPr="00F843A5" w:rsidRDefault="00E35D28" w:rsidP="00F843A5">
            <w:pPr>
              <w:pStyle w:val="TableParagraph"/>
              <w:spacing w:line="273" w:lineRule="exact"/>
              <w:ind w:right="4"/>
              <w:jc w:val="center"/>
              <w:rPr>
                <w:rFonts w:ascii="Aptos Narrow" w:hAnsi="Aptos Narrow"/>
                <w:b/>
                <w:sz w:val="24"/>
              </w:rPr>
            </w:pPr>
            <w:r w:rsidRPr="00F843A5">
              <w:rPr>
                <w:rFonts w:ascii="Aptos Narrow" w:hAnsi="Aptos Narrow"/>
                <w:b/>
                <w:spacing w:val="-10"/>
                <w:sz w:val="24"/>
              </w:rPr>
              <w:t>4</w:t>
            </w:r>
            <w:r w:rsidR="00F843A5">
              <w:rPr>
                <w:rFonts w:ascii="Aptos Narrow" w:hAnsi="Aptos Narrow"/>
                <w:b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b/>
                <w:spacing w:val="-4"/>
                <w:sz w:val="24"/>
              </w:rPr>
              <w:t>день</w:t>
            </w:r>
          </w:p>
        </w:tc>
        <w:tc>
          <w:tcPr>
            <w:tcW w:w="10216" w:type="dxa"/>
          </w:tcPr>
          <w:p w14:paraId="43C4727F" w14:textId="77777777" w:rsidR="00C559F6" w:rsidRPr="00F843A5" w:rsidRDefault="00E35D28">
            <w:pPr>
              <w:pStyle w:val="TableParagraph"/>
              <w:spacing w:line="268" w:lineRule="exact"/>
              <w:ind w:left="105"/>
              <w:rPr>
                <w:rFonts w:ascii="Aptos Narrow" w:hAnsi="Aptos Narrow"/>
                <w:sz w:val="24"/>
              </w:rPr>
            </w:pPr>
            <w:r w:rsidRPr="00F843A5">
              <w:rPr>
                <w:rFonts w:ascii="Aptos Narrow" w:hAnsi="Aptos Narrow"/>
                <w:b/>
                <w:sz w:val="24"/>
              </w:rPr>
              <w:t>Завтрак</w:t>
            </w:r>
            <w:r w:rsidRPr="00F843A5">
              <w:rPr>
                <w:rFonts w:ascii="Aptos Narrow" w:hAnsi="Aptos Narrow"/>
                <w:sz w:val="24"/>
              </w:rPr>
              <w:t>.</w:t>
            </w:r>
            <w:r w:rsidRPr="00F843A5">
              <w:rPr>
                <w:rFonts w:ascii="Aptos Narrow" w:hAnsi="Aptos Narrow"/>
                <w:spacing w:val="-5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Освобождение</w:t>
            </w:r>
            <w:r w:rsidRPr="00F843A5">
              <w:rPr>
                <w:rFonts w:ascii="Aptos Narrow" w:hAnsi="Aptos Narrow"/>
                <w:spacing w:val="-5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pacing w:val="-2"/>
                <w:sz w:val="24"/>
              </w:rPr>
              <w:t>номеров.</w:t>
            </w:r>
          </w:p>
          <w:p w14:paraId="62694CA6" w14:textId="77777777" w:rsidR="00C559F6" w:rsidRPr="00F843A5" w:rsidRDefault="00E35D28">
            <w:pPr>
              <w:pStyle w:val="TableParagraph"/>
              <w:ind w:left="105"/>
              <w:rPr>
                <w:rFonts w:ascii="Aptos Narrow" w:hAnsi="Aptos Narrow"/>
                <w:sz w:val="24"/>
              </w:rPr>
            </w:pPr>
            <w:r w:rsidRPr="00F843A5">
              <w:rPr>
                <w:rFonts w:ascii="Aptos Narrow" w:hAnsi="Aptos Narrow"/>
                <w:sz w:val="24"/>
              </w:rPr>
              <w:t>Переезд</w:t>
            </w:r>
            <w:r w:rsidRPr="00F843A5">
              <w:rPr>
                <w:rFonts w:ascii="Aptos Narrow" w:hAnsi="Aptos Narrow"/>
                <w:spacing w:val="-5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в</w:t>
            </w:r>
            <w:r w:rsidRPr="00F843A5">
              <w:rPr>
                <w:rFonts w:ascii="Aptos Narrow" w:hAnsi="Aptos Narrow"/>
                <w:spacing w:val="-6"/>
                <w:sz w:val="24"/>
              </w:rPr>
              <w:t xml:space="preserve"> </w:t>
            </w:r>
            <w:proofErr w:type="spellStart"/>
            <w:r w:rsidRPr="00F843A5">
              <w:rPr>
                <w:rFonts w:ascii="Aptos Narrow" w:hAnsi="Aptos Narrow"/>
                <w:b/>
                <w:sz w:val="24"/>
              </w:rPr>
              <w:t>Мальборк</w:t>
            </w:r>
            <w:proofErr w:type="spellEnd"/>
            <w:r w:rsidRPr="00F843A5">
              <w:rPr>
                <w:rFonts w:ascii="Aptos Narrow" w:hAnsi="Aptos Narrow"/>
                <w:sz w:val="24"/>
              </w:rPr>
              <w:t>.</w:t>
            </w:r>
            <w:r w:rsidRPr="00F843A5">
              <w:rPr>
                <w:rFonts w:ascii="Aptos Narrow" w:hAnsi="Aptos Narrow"/>
                <w:spacing w:val="-5"/>
                <w:sz w:val="24"/>
              </w:rPr>
              <w:t xml:space="preserve"> </w:t>
            </w:r>
            <w:proofErr w:type="spellStart"/>
            <w:r w:rsidRPr="00F843A5">
              <w:rPr>
                <w:rFonts w:ascii="Aptos Narrow" w:hAnsi="Aptos Narrow"/>
                <w:sz w:val="24"/>
              </w:rPr>
              <w:t>Мальборк</w:t>
            </w:r>
            <w:proofErr w:type="spellEnd"/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–</w:t>
            </w:r>
            <w:r w:rsidRPr="00F843A5">
              <w:rPr>
                <w:rFonts w:ascii="Aptos Narrow" w:hAnsi="Aptos Narrow"/>
                <w:spacing w:val="-5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средневековая</w:t>
            </w:r>
            <w:r w:rsidRPr="00F843A5">
              <w:rPr>
                <w:rFonts w:ascii="Aptos Narrow" w:hAnsi="Aptos Narrow"/>
                <w:spacing w:val="-5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столица</w:t>
            </w:r>
            <w:r w:rsidRPr="00F843A5">
              <w:rPr>
                <w:rFonts w:ascii="Aptos Narrow" w:hAnsi="Aptos Narrow"/>
                <w:spacing w:val="-6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могущественного</w:t>
            </w:r>
            <w:r w:rsidRPr="00F843A5">
              <w:rPr>
                <w:rFonts w:ascii="Aptos Narrow" w:hAnsi="Aptos Narrow"/>
                <w:spacing w:val="-5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Тевтонского Ордена. Посещение крупнейшего в Европе готического замка, который считается</w:t>
            </w:r>
          </w:p>
          <w:p w14:paraId="7CAE6653" w14:textId="77777777" w:rsidR="00C559F6" w:rsidRPr="00F843A5" w:rsidRDefault="00E35D28">
            <w:pPr>
              <w:pStyle w:val="TableParagraph"/>
              <w:spacing w:line="270" w:lineRule="atLeast"/>
              <w:ind w:left="105" w:right="1139"/>
              <w:rPr>
                <w:rFonts w:ascii="Aptos Narrow" w:hAnsi="Aptos Narrow"/>
                <w:sz w:val="24"/>
              </w:rPr>
            </w:pPr>
            <w:r w:rsidRPr="00F843A5">
              <w:rPr>
                <w:rFonts w:ascii="Aptos Narrow" w:hAnsi="Aptos Narrow"/>
                <w:sz w:val="24"/>
              </w:rPr>
              <w:t>великолепным</w:t>
            </w:r>
            <w:r w:rsidRPr="00F843A5">
              <w:rPr>
                <w:rFonts w:ascii="Aptos Narrow" w:hAnsi="Aptos Narrow"/>
                <w:spacing w:val="-10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образцом</w:t>
            </w:r>
            <w:r w:rsidRPr="00F843A5">
              <w:rPr>
                <w:rFonts w:ascii="Aptos Narrow" w:hAnsi="Aptos Narrow"/>
                <w:spacing w:val="-7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военной</w:t>
            </w:r>
            <w:r w:rsidRPr="00F843A5">
              <w:rPr>
                <w:rFonts w:ascii="Aptos Narrow" w:hAnsi="Aptos Narrow"/>
                <w:spacing w:val="-8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архитектуры</w:t>
            </w:r>
            <w:r w:rsidRPr="00F843A5">
              <w:rPr>
                <w:rFonts w:ascii="Aptos Narrow" w:hAnsi="Aptos Narrow"/>
                <w:spacing w:val="-5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средневековой</w:t>
            </w:r>
            <w:r w:rsidRPr="00F843A5">
              <w:rPr>
                <w:rFonts w:ascii="Aptos Narrow" w:hAnsi="Aptos Narrow"/>
                <w:spacing w:val="-8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Европы. Отправление домой.</w:t>
            </w:r>
          </w:p>
        </w:tc>
      </w:tr>
      <w:tr w:rsidR="00C559F6" w:rsidRPr="00F843A5" w14:paraId="6111B545" w14:textId="77777777" w:rsidTr="007A1CF8">
        <w:trPr>
          <w:trHeight w:val="554"/>
        </w:trPr>
        <w:tc>
          <w:tcPr>
            <w:tcW w:w="983" w:type="dxa"/>
          </w:tcPr>
          <w:p w14:paraId="7A53D974" w14:textId="77777777" w:rsidR="00C559F6" w:rsidRPr="00F843A5" w:rsidRDefault="00E35D28">
            <w:pPr>
              <w:pStyle w:val="TableParagraph"/>
              <w:spacing w:line="273" w:lineRule="exact"/>
              <w:ind w:right="4"/>
              <w:jc w:val="center"/>
              <w:rPr>
                <w:rFonts w:ascii="Aptos Narrow" w:hAnsi="Aptos Narrow"/>
                <w:b/>
                <w:sz w:val="24"/>
              </w:rPr>
            </w:pPr>
            <w:r w:rsidRPr="00F843A5">
              <w:rPr>
                <w:rFonts w:ascii="Aptos Narrow" w:hAnsi="Aptos Narrow"/>
                <w:b/>
                <w:spacing w:val="-10"/>
                <w:sz w:val="24"/>
              </w:rPr>
              <w:t>5</w:t>
            </w:r>
          </w:p>
          <w:p w14:paraId="7DCA3DDC" w14:textId="77777777" w:rsidR="00C559F6" w:rsidRPr="00F843A5" w:rsidRDefault="00E35D28">
            <w:pPr>
              <w:pStyle w:val="TableParagraph"/>
              <w:spacing w:line="261" w:lineRule="exact"/>
              <w:jc w:val="center"/>
              <w:rPr>
                <w:rFonts w:ascii="Aptos Narrow" w:hAnsi="Aptos Narrow"/>
                <w:b/>
                <w:sz w:val="24"/>
              </w:rPr>
            </w:pPr>
            <w:r w:rsidRPr="00F843A5">
              <w:rPr>
                <w:rFonts w:ascii="Aptos Narrow" w:hAnsi="Aptos Narrow"/>
                <w:b/>
                <w:spacing w:val="-4"/>
                <w:sz w:val="24"/>
              </w:rPr>
              <w:t>день</w:t>
            </w:r>
          </w:p>
        </w:tc>
        <w:tc>
          <w:tcPr>
            <w:tcW w:w="10216" w:type="dxa"/>
          </w:tcPr>
          <w:p w14:paraId="52B4118A" w14:textId="77777777" w:rsidR="00C559F6" w:rsidRPr="00F843A5" w:rsidRDefault="00E35D28">
            <w:pPr>
              <w:pStyle w:val="TableParagraph"/>
              <w:spacing w:line="268" w:lineRule="exact"/>
              <w:ind w:left="105"/>
              <w:rPr>
                <w:rFonts w:ascii="Aptos Narrow" w:hAnsi="Aptos Narrow"/>
                <w:sz w:val="24"/>
              </w:rPr>
            </w:pPr>
            <w:r w:rsidRPr="00F843A5">
              <w:rPr>
                <w:rFonts w:ascii="Aptos Narrow" w:hAnsi="Aptos Narrow"/>
                <w:sz w:val="24"/>
              </w:rPr>
              <w:t>Возвращение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в</w:t>
            </w:r>
            <w:r w:rsidRPr="00F843A5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Минск</w:t>
            </w:r>
            <w:r w:rsidRPr="00F843A5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в</w:t>
            </w:r>
            <w:r w:rsidRPr="00F843A5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первой</w:t>
            </w:r>
            <w:r w:rsidRPr="00F843A5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половине</w:t>
            </w:r>
            <w:r w:rsidRPr="00F843A5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дня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(зависит</w:t>
            </w:r>
            <w:r w:rsidRPr="00F843A5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от</w:t>
            </w:r>
            <w:r w:rsidRPr="00F843A5">
              <w:rPr>
                <w:rFonts w:ascii="Aptos Narrow" w:hAnsi="Aptos Narrow"/>
                <w:spacing w:val="-2"/>
                <w:sz w:val="24"/>
              </w:rPr>
              <w:t xml:space="preserve"> границы).</w:t>
            </w:r>
          </w:p>
        </w:tc>
      </w:tr>
    </w:tbl>
    <w:p w14:paraId="6BCF9BDF" w14:textId="77777777" w:rsidR="008160FE" w:rsidRPr="00E35D28" w:rsidRDefault="008160FE">
      <w:pPr>
        <w:ind w:left="429"/>
        <w:jc w:val="center"/>
        <w:rPr>
          <w:rFonts w:ascii="Aptos Narrow" w:hAnsi="Aptos Narrow"/>
          <w:b/>
          <w:color w:val="001F5F"/>
          <w:sz w:val="28"/>
          <w:highlight w:val="yellow"/>
        </w:rPr>
      </w:pPr>
    </w:p>
    <w:p w14:paraId="7F64059C" w14:textId="0F5C87BA" w:rsidR="00C559F6" w:rsidRPr="007A1CF8" w:rsidRDefault="00E35D28">
      <w:pPr>
        <w:ind w:left="429"/>
        <w:jc w:val="center"/>
        <w:rPr>
          <w:rFonts w:ascii="Aptos Narrow" w:hAnsi="Aptos Narrow"/>
          <w:b/>
          <w:sz w:val="28"/>
          <w:highlight w:val="cyan"/>
        </w:rPr>
      </w:pPr>
      <w:r w:rsidRPr="007A1CF8">
        <w:rPr>
          <w:rFonts w:ascii="Aptos Narrow" w:hAnsi="Aptos Narrow"/>
          <w:b/>
          <w:color w:val="001F5F"/>
          <w:sz w:val="28"/>
          <w:highlight w:val="cyan"/>
        </w:rPr>
        <w:t>Даты</w:t>
      </w:r>
      <w:r w:rsidRPr="007A1CF8">
        <w:rPr>
          <w:rFonts w:ascii="Aptos Narrow" w:hAnsi="Aptos Narrow"/>
          <w:b/>
          <w:color w:val="001F5F"/>
          <w:spacing w:val="-5"/>
          <w:sz w:val="28"/>
          <w:highlight w:val="cyan"/>
        </w:rPr>
        <w:t xml:space="preserve"> </w:t>
      </w:r>
      <w:r w:rsidRPr="007A1CF8">
        <w:rPr>
          <w:rFonts w:ascii="Aptos Narrow" w:hAnsi="Aptos Narrow"/>
          <w:b/>
          <w:color w:val="001F5F"/>
          <w:sz w:val="28"/>
          <w:highlight w:val="cyan"/>
        </w:rPr>
        <w:t>и</w:t>
      </w:r>
      <w:r w:rsidRPr="007A1CF8">
        <w:rPr>
          <w:rFonts w:ascii="Aptos Narrow" w:hAnsi="Aptos Narrow"/>
          <w:b/>
          <w:color w:val="001F5F"/>
          <w:spacing w:val="-5"/>
          <w:sz w:val="28"/>
          <w:highlight w:val="cyan"/>
        </w:rPr>
        <w:t xml:space="preserve"> </w:t>
      </w:r>
      <w:r w:rsidRPr="007A1CF8">
        <w:rPr>
          <w:rFonts w:ascii="Aptos Narrow" w:hAnsi="Aptos Narrow"/>
          <w:b/>
          <w:color w:val="001F5F"/>
          <w:sz w:val="28"/>
          <w:highlight w:val="cyan"/>
        </w:rPr>
        <w:t>стоимость</w:t>
      </w:r>
      <w:r w:rsidRPr="007A1CF8">
        <w:rPr>
          <w:rFonts w:ascii="Aptos Narrow" w:hAnsi="Aptos Narrow"/>
          <w:b/>
          <w:color w:val="001F5F"/>
          <w:spacing w:val="-4"/>
          <w:sz w:val="28"/>
          <w:highlight w:val="cyan"/>
        </w:rPr>
        <w:t xml:space="preserve"> тура:</w:t>
      </w:r>
    </w:p>
    <w:p w14:paraId="3B3820F1" w14:textId="77777777" w:rsidR="00C559F6" w:rsidRPr="007A1CF8" w:rsidRDefault="00C559F6">
      <w:pPr>
        <w:pStyle w:val="a3"/>
        <w:spacing w:before="10"/>
        <w:rPr>
          <w:rFonts w:ascii="Aptos Narrow" w:hAnsi="Aptos Narrow"/>
          <w:b/>
          <w:sz w:val="15"/>
          <w:highlight w:val="cyan"/>
        </w:rPr>
      </w:pPr>
    </w:p>
    <w:tbl>
      <w:tblPr>
        <w:tblStyle w:val="TableNormal"/>
        <w:tblW w:w="0" w:type="auto"/>
        <w:tblInd w:w="1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8"/>
        <w:gridCol w:w="5072"/>
      </w:tblGrid>
      <w:tr w:rsidR="00F843A5" w:rsidRPr="007A1CF8" w14:paraId="438E98CD" w14:textId="77777777" w:rsidTr="00295809">
        <w:trPr>
          <w:trHeight w:val="321"/>
        </w:trPr>
        <w:tc>
          <w:tcPr>
            <w:tcW w:w="4308" w:type="dxa"/>
          </w:tcPr>
          <w:p w14:paraId="5663F0E9" w14:textId="2CE89D78" w:rsidR="00F843A5" w:rsidRPr="007A1CF8" w:rsidRDefault="00F843A5" w:rsidP="00F843A5">
            <w:pPr>
              <w:pStyle w:val="TableParagraph"/>
              <w:ind w:left="0"/>
              <w:jc w:val="center"/>
              <w:rPr>
                <w:rFonts w:ascii="Aptos Narrow" w:hAnsi="Aptos Narrow"/>
                <w:sz w:val="24"/>
                <w:szCs w:val="20"/>
                <w:highlight w:val="cyan"/>
              </w:rPr>
            </w:pPr>
            <w:r w:rsidRPr="007A1CF8">
              <w:rPr>
                <w:rFonts w:ascii="Aptos Narrow" w:hAnsi="Aptos Narrow"/>
                <w:b/>
                <w:color w:val="001F5F"/>
                <w:spacing w:val="-2"/>
                <w:sz w:val="24"/>
                <w:szCs w:val="20"/>
                <w:highlight w:val="cyan"/>
              </w:rPr>
              <w:t>30.04-04.05</w:t>
            </w:r>
          </w:p>
        </w:tc>
        <w:tc>
          <w:tcPr>
            <w:tcW w:w="5072" w:type="dxa"/>
          </w:tcPr>
          <w:p w14:paraId="531E1168" w14:textId="77777777" w:rsidR="00F843A5" w:rsidRPr="007A1CF8" w:rsidRDefault="00F843A5">
            <w:pPr>
              <w:pStyle w:val="TableParagraph"/>
              <w:spacing w:line="301" w:lineRule="exact"/>
              <w:jc w:val="center"/>
              <w:rPr>
                <w:rFonts w:ascii="Aptos Narrow" w:hAnsi="Aptos Narrow"/>
                <w:b/>
                <w:sz w:val="24"/>
                <w:szCs w:val="20"/>
                <w:highlight w:val="cyan"/>
              </w:rPr>
            </w:pPr>
            <w:r w:rsidRPr="007A1CF8">
              <w:rPr>
                <w:rFonts w:ascii="Aptos Narrow" w:hAnsi="Aptos Narrow"/>
                <w:b/>
                <w:color w:val="001F5F"/>
                <w:sz w:val="24"/>
                <w:szCs w:val="20"/>
                <w:highlight w:val="cyan"/>
              </w:rPr>
              <w:t>230</w:t>
            </w:r>
            <w:r w:rsidRPr="007A1CF8">
              <w:rPr>
                <w:rFonts w:ascii="Aptos Narrow" w:hAnsi="Aptos Narrow"/>
                <w:b/>
                <w:color w:val="001F5F"/>
                <w:spacing w:val="-5"/>
                <w:sz w:val="24"/>
                <w:szCs w:val="20"/>
                <w:highlight w:val="cyan"/>
              </w:rPr>
              <w:t xml:space="preserve"> </w:t>
            </w:r>
            <w:r w:rsidRPr="007A1CF8">
              <w:rPr>
                <w:rFonts w:ascii="Aptos Narrow" w:hAnsi="Aptos Narrow"/>
                <w:b/>
                <w:color w:val="001F5F"/>
                <w:sz w:val="24"/>
                <w:szCs w:val="20"/>
                <w:highlight w:val="cyan"/>
              </w:rPr>
              <w:t>евро</w:t>
            </w:r>
            <w:r w:rsidRPr="007A1CF8">
              <w:rPr>
                <w:rFonts w:ascii="Aptos Narrow" w:hAnsi="Aptos Narrow"/>
                <w:b/>
                <w:color w:val="001F5F"/>
                <w:spacing w:val="-2"/>
                <w:sz w:val="24"/>
                <w:szCs w:val="20"/>
                <w:highlight w:val="cyan"/>
              </w:rPr>
              <w:t xml:space="preserve"> </w:t>
            </w:r>
            <w:r w:rsidRPr="007A1CF8">
              <w:rPr>
                <w:rFonts w:ascii="Aptos Narrow" w:hAnsi="Aptos Narrow"/>
                <w:b/>
                <w:color w:val="001F5F"/>
                <w:sz w:val="24"/>
                <w:szCs w:val="20"/>
                <w:highlight w:val="cyan"/>
              </w:rPr>
              <w:t>+200</w:t>
            </w:r>
            <w:r w:rsidRPr="007A1CF8">
              <w:rPr>
                <w:rFonts w:ascii="Aptos Narrow" w:hAnsi="Aptos Narrow"/>
                <w:b/>
                <w:color w:val="001F5F"/>
                <w:spacing w:val="-2"/>
                <w:sz w:val="24"/>
                <w:szCs w:val="20"/>
                <w:highlight w:val="cyan"/>
              </w:rPr>
              <w:t xml:space="preserve"> </w:t>
            </w:r>
            <w:r w:rsidRPr="007A1CF8">
              <w:rPr>
                <w:rFonts w:ascii="Aptos Narrow" w:hAnsi="Aptos Narrow"/>
                <w:b/>
                <w:color w:val="001F5F"/>
                <w:spacing w:val="-4"/>
                <w:sz w:val="24"/>
                <w:szCs w:val="20"/>
                <w:highlight w:val="cyan"/>
              </w:rPr>
              <w:t>руб.</w:t>
            </w:r>
          </w:p>
        </w:tc>
      </w:tr>
      <w:tr w:rsidR="00F843A5" w:rsidRPr="007A1CF8" w14:paraId="0A1A63FB" w14:textId="77777777" w:rsidTr="00A202B3">
        <w:trPr>
          <w:trHeight w:val="321"/>
        </w:trPr>
        <w:tc>
          <w:tcPr>
            <w:tcW w:w="4308" w:type="dxa"/>
          </w:tcPr>
          <w:p w14:paraId="752B885D" w14:textId="355CB13F" w:rsidR="00F843A5" w:rsidRPr="007A1CF8" w:rsidRDefault="00F843A5" w:rsidP="00F843A5">
            <w:pPr>
              <w:pStyle w:val="TableParagraph"/>
              <w:ind w:left="0"/>
              <w:jc w:val="center"/>
              <w:rPr>
                <w:rFonts w:ascii="Aptos Narrow" w:hAnsi="Aptos Narrow"/>
                <w:sz w:val="24"/>
                <w:szCs w:val="20"/>
                <w:highlight w:val="cyan"/>
              </w:rPr>
            </w:pPr>
            <w:r w:rsidRPr="007A1CF8">
              <w:rPr>
                <w:rFonts w:ascii="Aptos Narrow" w:hAnsi="Aptos Narrow"/>
                <w:b/>
                <w:color w:val="001F5F"/>
                <w:spacing w:val="-2"/>
                <w:sz w:val="24"/>
                <w:szCs w:val="20"/>
                <w:highlight w:val="cyan"/>
              </w:rPr>
              <w:t>02.07-06.07</w:t>
            </w:r>
          </w:p>
        </w:tc>
        <w:tc>
          <w:tcPr>
            <w:tcW w:w="5072" w:type="dxa"/>
          </w:tcPr>
          <w:p w14:paraId="221B3DB1" w14:textId="77777777" w:rsidR="00F843A5" w:rsidRPr="007A1CF8" w:rsidRDefault="00F843A5">
            <w:pPr>
              <w:pStyle w:val="TableParagraph"/>
              <w:spacing w:line="301" w:lineRule="exact"/>
              <w:ind w:right="1"/>
              <w:jc w:val="center"/>
              <w:rPr>
                <w:rFonts w:ascii="Aptos Narrow" w:hAnsi="Aptos Narrow"/>
                <w:b/>
                <w:sz w:val="24"/>
                <w:szCs w:val="20"/>
                <w:highlight w:val="cyan"/>
              </w:rPr>
            </w:pPr>
            <w:r w:rsidRPr="007A1CF8">
              <w:rPr>
                <w:rFonts w:ascii="Aptos Narrow" w:hAnsi="Aptos Narrow"/>
                <w:b/>
                <w:color w:val="001F5F"/>
                <w:sz w:val="24"/>
                <w:szCs w:val="20"/>
                <w:highlight w:val="cyan"/>
              </w:rPr>
              <w:t>230</w:t>
            </w:r>
            <w:r w:rsidRPr="007A1CF8">
              <w:rPr>
                <w:rFonts w:ascii="Aptos Narrow" w:hAnsi="Aptos Narrow"/>
                <w:b/>
                <w:color w:val="001F5F"/>
                <w:spacing w:val="-4"/>
                <w:sz w:val="24"/>
                <w:szCs w:val="20"/>
                <w:highlight w:val="cyan"/>
              </w:rPr>
              <w:t xml:space="preserve"> </w:t>
            </w:r>
            <w:r w:rsidRPr="007A1CF8">
              <w:rPr>
                <w:rFonts w:ascii="Aptos Narrow" w:hAnsi="Aptos Narrow"/>
                <w:b/>
                <w:color w:val="001F5F"/>
                <w:sz w:val="24"/>
                <w:szCs w:val="20"/>
                <w:highlight w:val="cyan"/>
              </w:rPr>
              <w:t>евро</w:t>
            </w:r>
            <w:r w:rsidRPr="007A1CF8">
              <w:rPr>
                <w:rFonts w:ascii="Aptos Narrow" w:hAnsi="Aptos Narrow"/>
                <w:b/>
                <w:color w:val="001F5F"/>
                <w:spacing w:val="-2"/>
                <w:sz w:val="24"/>
                <w:szCs w:val="20"/>
                <w:highlight w:val="cyan"/>
              </w:rPr>
              <w:t xml:space="preserve"> </w:t>
            </w:r>
            <w:r w:rsidRPr="007A1CF8">
              <w:rPr>
                <w:rFonts w:ascii="Aptos Narrow" w:hAnsi="Aptos Narrow"/>
                <w:b/>
                <w:color w:val="001F5F"/>
                <w:sz w:val="24"/>
                <w:szCs w:val="20"/>
                <w:highlight w:val="cyan"/>
              </w:rPr>
              <w:t>+200</w:t>
            </w:r>
            <w:r w:rsidRPr="007A1CF8">
              <w:rPr>
                <w:rFonts w:ascii="Aptos Narrow" w:hAnsi="Aptos Narrow"/>
                <w:b/>
                <w:color w:val="001F5F"/>
                <w:spacing w:val="-2"/>
                <w:sz w:val="24"/>
                <w:szCs w:val="20"/>
                <w:highlight w:val="cyan"/>
              </w:rPr>
              <w:t xml:space="preserve"> </w:t>
            </w:r>
            <w:r w:rsidRPr="007A1CF8">
              <w:rPr>
                <w:rFonts w:ascii="Aptos Narrow" w:hAnsi="Aptos Narrow"/>
                <w:b/>
                <w:color w:val="001F5F"/>
                <w:spacing w:val="-4"/>
                <w:sz w:val="24"/>
                <w:szCs w:val="20"/>
                <w:highlight w:val="cyan"/>
              </w:rPr>
              <w:t>руб.</w:t>
            </w:r>
          </w:p>
        </w:tc>
      </w:tr>
      <w:tr w:rsidR="00F843A5" w:rsidRPr="007A1CF8" w14:paraId="48F9B9BD" w14:textId="77777777" w:rsidTr="00EA130A">
        <w:trPr>
          <w:trHeight w:val="323"/>
        </w:trPr>
        <w:tc>
          <w:tcPr>
            <w:tcW w:w="4308" w:type="dxa"/>
          </w:tcPr>
          <w:p w14:paraId="18A6A4BC" w14:textId="1BFD126F" w:rsidR="00F843A5" w:rsidRPr="007A1CF8" w:rsidRDefault="00F843A5" w:rsidP="00F843A5">
            <w:pPr>
              <w:pStyle w:val="TableParagraph"/>
              <w:ind w:left="0"/>
              <w:jc w:val="center"/>
              <w:rPr>
                <w:rFonts w:ascii="Aptos Narrow" w:hAnsi="Aptos Narrow"/>
                <w:sz w:val="24"/>
                <w:szCs w:val="20"/>
                <w:highlight w:val="cyan"/>
              </w:rPr>
            </w:pPr>
            <w:r w:rsidRPr="007A1CF8">
              <w:rPr>
                <w:rFonts w:ascii="Aptos Narrow" w:hAnsi="Aptos Narrow"/>
                <w:b/>
                <w:color w:val="001F5F"/>
                <w:spacing w:val="-2"/>
                <w:sz w:val="24"/>
                <w:szCs w:val="20"/>
                <w:highlight w:val="cyan"/>
              </w:rPr>
              <w:t>17.09-21.09</w:t>
            </w:r>
          </w:p>
        </w:tc>
        <w:tc>
          <w:tcPr>
            <w:tcW w:w="5072" w:type="dxa"/>
          </w:tcPr>
          <w:p w14:paraId="4C0A7A11" w14:textId="77777777" w:rsidR="00F843A5" w:rsidRPr="007A1CF8" w:rsidRDefault="00F843A5">
            <w:pPr>
              <w:pStyle w:val="TableParagraph"/>
              <w:spacing w:line="304" w:lineRule="exact"/>
              <w:ind w:right="1"/>
              <w:jc w:val="center"/>
              <w:rPr>
                <w:rFonts w:ascii="Aptos Narrow" w:hAnsi="Aptos Narrow"/>
                <w:b/>
                <w:sz w:val="24"/>
                <w:szCs w:val="20"/>
                <w:highlight w:val="cyan"/>
              </w:rPr>
            </w:pPr>
            <w:r w:rsidRPr="007A1CF8">
              <w:rPr>
                <w:rFonts w:ascii="Aptos Narrow" w:hAnsi="Aptos Narrow"/>
                <w:b/>
                <w:color w:val="001F5F"/>
                <w:sz w:val="24"/>
                <w:szCs w:val="20"/>
                <w:highlight w:val="cyan"/>
              </w:rPr>
              <w:t>195</w:t>
            </w:r>
            <w:r w:rsidRPr="007A1CF8">
              <w:rPr>
                <w:rFonts w:ascii="Aptos Narrow" w:hAnsi="Aptos Narrow"/>
                <w:b/>
                <w:color w:val="001F5F"/>
                <w:spacing w:val="-5"/>
                <w:sz w:val="24"/>
                <w:szCs w:val="20"/>
                <w:highlight w:val="cyan"/>
              </w:rPr>
              <w:t xml:space="preserve"> </w:t>
            </w:r>
            <w:r w:rsidRPr="007A1CF8">
              <w:rPr>
                <w:rFonts w:ascii="Aptos Narrow" w:hAnsi="Aptos Narrow"/>
                <w:b/>
                <w:color w:val="001F5F"/>
                <w:sz w:val="24"/>
                <w:szCs w:val="20"/>
                <w:highlight w:val="cyan"/>
              </w:rPr>
              <w:t>евро</w:t>
            </w:r>
            <w:r w:rsidRPr="007A1CF8">
              <w:rPr>
                <w:rFonts w:ascii="Aptos Narrow" w:hAnsi="Aptos Narrow"/>
                <w:b/>
                <w:color w:val="001F5F"/>
                <w:spacing w:val="-2"/>
                <w:sz w:val="24"/>
                <w:szCs w:val="20"/>
                <w:highlight w:val="cyan"/>
              </w:rPr>
              <w:t xml:space="preserve"> </w:t>
            </w:r>
            <w:r w:rsidRPr="007A1CF8">
              <w:rPr>
                <w:rFonts w:ascii="Aptos Narrow" w:hAnsi="Aptos Narrow"/>
                <w:b/>
                <w:color w:val="001F5F"/>
                <w:sz w:val="24"/>
                <w:szCs w:val="20"/>
                <w:highlight w:val="cyan"/>
              </w:rPr>
              <w:t>+200</w:t>
            </w:r>
            <w:r w:rsidRPr="007A1CF8">
              <w:rPr>
                <w:rFonts w:ascii="Aptos Narrow" w:hAnsi="Aptos Narrow"/>
                <w:b/>
                <w:color w:val="001F5F"/>
                <w:spacing w:val="-2"/>
                <w:sz w:val="24"/>
                <w:szCs w:val="20"/>
                <w:highlight w:val="cyan"/>
              </w:rPr>
              <w:t xml:space="preserve"> </w:t>
            </w:r>
            <w:r w:rsidRPr="007A1CF8">
              <w:rPr>
                <w:rFonts w:ascii="Aptos Narrow" w:hAnsi="Aptos Narrow"/>
                <w:b/>
                <w:color w:val="001F5F"/>
                <w:spacing w:val="-4"/>
                <w:sz w:val="24"/>
                <w:szCs w:val="20"/>
                <w:highlight w:val="cyan"/>
              </w:rPr>
              <w:t>руб.</w:t>
            </w:r>
          </w:p>
        </w:tc>
      </w:tr>
    </w:tbl>
    <w:p w14:paraId="2F576027" w14:textId="77777777" w:rsidR="00C559F6" w:rsidRPr="007A1CF8" w:rsidRDefault="00E35D28">
      <w:pPr>
        <w:pStyle w:val="1"/>
        <w:spacing w:before="297" w:line="228" w:lineRule="exact"/>
        <w:rPr>
          <w:rFonts w:ascii="Aptos Narrow" w:hAnsi="Aptos Narrow"/>
          <w:highlight w:val="cyan"/>
          <w:u w:val="none"/>
        </w:rPr>
      </w:pPr>
      <w:r w:rsidRPr="007A1CF8">
        <w:rPr>
          <w:rFonts w:ascii="Aptos Narrow" w:hAnsi="Aptos Narrow"/>
          <w:color w:val="000000"/>
          <w:highlight w:val="cyan"/>
        </w:rPr>
        <w:t>Стоимость</w:t>
      </w:r>
      <w:r w:rsidRPr="007A1CF8">
        <w:rPr>
          <w:rFonts w:ascii="Aptos Narrow" w:hAnsi="Aptos Narrow"/>
          <w:color w:val="000000"/>
          <w:spacing w:val="-7"/>
          <w:highlight w:val="cyan"/>
        </w:rPr>
        <w:t xml:space="preserve"> </w:t>
      </w:r>
      <w:r w:rsidRPr="007A1CF8">
        <w:rPr>
          <w:rFonts w:ascii="Aptos Narrow" w:hAnsi="Aptos Narrow"/>
          <w:color w:val="000000"/>
          <w:highlight w:val="cyan"/>
        </w:rPr>
        <w:t>тура</w:t>
      </w:r>
      <w:r w:rsidRPr="007A1CF8">
        <w:rPr>
          <w:rFonts w:ascii="Aptos Narrow" w:hAnsi="Aptos Narrow"/>
          <w:color w:val="000000"/>
          <w:spacing w:val="-2"/>
          <w:highlight w:val="cyan"/>
        </w:rPr>
        <w:t xml:space="preserve"> включает:</w:t>
      </w:r>
    </w:p>
    <w:p w14:paraId="46107F80" w14:textId="77777777" w:rsidR="00C559F6" w:rsidRPr="007A1CF8" w:rsidRDefault="00E35D28">
      <w:pPr>
        <w:ind w:left="569" w:right="204"/>
        <w:rPr>
          <w:rFonts w:ascii="Aptos Narrow" w:hAnsi="Aptos Narrow"/>
          <w:sz w:val="20"/>
          <w:highlight w:val="cyan"/>
        </w:rPr>
      </w:pPr>
      <w:r w:rsidRPr="007A1CF8">
        <w:rPr>
          <w:rFonts w:ascii="Aptos Narrow" w:hAnsi="Aptos Narrow"/>
          <w:sz w:val="20"/>
          <w:highlight w:val="cyan"/>
        </w:rPr>
        <w:t>Проезд</w:t>
      </w:r>
      <w:r w:rsidRPr="007A1CF8">
        <w:rPr>
          <w:rFonts w:ascii="Aptos Narrow" w:hAnsi="Aptos Narrow"/>
          <w:spacing w:val="-4"/>
          <w:sz w:val="20"/>
          <w:highlight w:val="cyan"/>
        </w:rPr>
        <w:t xml:space="preserve"> </w:t>
      </w:r>
      <w:r w:rsidRPr="007A1CF8">
        <w:rPr>
          <w:rFonts w:ascii="Aptos Narrow" w:hAnsi="Aptos Narrow"/>
          <w:sz w:val="20"/>
          <w:highlight w:val="cyan"/>
        </w:rPr>
        <w:t xml:space="preserve">автобусом </w:t>
      </w:r>
      <w:proofErr w:type="spellStart"/>
      <w:r w:rsidRPr="007A1CF8">
        <w:rPr>
          <w:rFonts w:ascii="Aptos Narrow" w:hAnsi="Aptos Narrow"/>
          <w:sz w:val="20"/>
          <w:highlight w:val="cyan"/>
        </w:rPr>
        <w:t>туркласса</w:t>
      </w:r>
      <w:proofErr w:type="spellEnd"/>
      <w:r w:rsidRPr="007A1CF8">
        <w:rPr>
          <w:rFonts w:ascii="Aptos Narrow" w:hAnsi="Aptos Narrow"/>
          <w:sz w:val="20"/>
          <w:highlight w:val="cyan"/>
        </w:rPr>
        <w:t>,</w:t>
      </w:r>
      <w:r w:rsidRPr="007A1CF8">
        <w:rPr>
          <w:rFonts w:ascii="Aptos Narrow" w:hAnsi="Aptos Narrow"/>
          <w:spacing w:val="-2"/>
          <w:sz w:val="20"/>
          <w:highlight w:val="cyan"/>
        </w:rPr>
        <w:t xml:space="preserve"> </w:t>
      </w:r>
      <w:r w:rsidRPr="007A1CF8">
        <w:rPr>
          <w:rFonts w:ascii="Aptos Narrow" w:hAnsi="Aptos Narrow"/>
          <w:sz w:val="20"/>
          <w:highlight w:val="cyan"/>
        </w:rPr>
        <w:t>2</w:t>
      </w:r>
      <w:r w:rsidRPr="007A1CF8">
        <w:rPr>
          <w:rFonts w:ascii="Aptos Narrow" w:hAnsi="Aptos Narrow"/>
          <w:spacing w:val="-2"/>
          <w:sz w:val="20"/>
          <w:highlight w:val="cyan"/>
        </w:rPr>
        <w:t xml:space="preserve"> </w:t>
      </w:r>
      <w:r w:rsidRPr="007A1CF8">
        <w:rPr>
          <w:rFonts w:ascii="Aptos Narrow" w:hAnsi="Aptos Narrow"/>
          <w:sz w:val="20"/>
          <w:highlight w:val="cyan"/>
        </w:rPr>
        <w:t>ночлега</w:t>
      </w:r>
      <w:r w:rsidRPr="007A1CF8">
        <w:rPr>
          <w:rFonts w:ascii="Aptos Narrow" w:hAnsi="Aptos Narrow"/>
          <w:spacing w:val="-3"/>
          <w:sz w:val="20"/>
          <w:highlight w:val="cyan"/>
        </w:rPr>
        <w:t xml:space="preserve"> </w:t>
      </w:r>
      <w:r w:rsidRPr="007A1CF8">
        <w:rPr>
          <w:rFonts w:ascii="Aptos Narrow" w:hAnsi="Aptos Narrow"/>
          <w:sz w:val="20"/>
          <w:highlight w:val="cyan"/>
        </w:rPr>
        <w:t>в</w:t>
      </w:r>
      <w:r w:rsidRPr="007A1CF8">
        <w:rPr>
          <w:rFonts w:ascii="Aptos Narrow" w:hAnsi="Aptos Narrow"/>
          <w:spacing w:val="-4"/>
          <w:sz w:val="20"/>
          <w:highlight w:val="cyan"/>
        </w:rPr>
        <w:t xml:space="preserve"> </w:t>
      </w:r>
      <w:r w:rsidRPr="007A1CF8">
        <w:rPr>
          <w:rFonts w:ascii="Aptos Narrow" w:hAnsi="Aptos Narrow"/>
          <w:sz w:val="20"/>
          <w:highlight w:val="cyan"/>
        </w:rPr>
        <w:t>отеле</w:t>
      </w:r>
      <w:r w:rsidRPr="007A1CF8">
        <w:rPr>
          <w:rFonts w:ascii="Aptos Narrow" w:hAnsi="Aptos Narrow"/>
          <w:spacing w:val="-3"/>
          <w:sz w:val="20"/>
          <w:highlight w:val="cyan"/>
        </w:rPr>
        <w:t xml:space="preserve"> </w:t>
      </w:r>
      <w:r w:rsidRPr="007A1CF8">
        <w:rPr>
          <w:rFonts w:ascii="Aptos Narrow" w:hAnsi="Aptos Narrow"/>
          <w:sz w:val="20"/>
          <w:highlight w:val="cyan"/>
        </w:rPr>
        <w:t>3*</w:t>
      </w:r>
      <w:r w:rsidRPr="007A1CF8">
        <w:rPr>
          <w:rFonts w:ascii="Aptos Narrow" w:hAnsi="Aptos Narrow"/>
          <w:spacing w:val="-7"/>
          <w:sz w:val="20"/>
          <w:highlight w:val="cyan"/>
        </w:rPr>
        <w:t xml:space="preserve"> </w:t>
      </w:r>
      <w:r w:rsidRPr="007A1CF8">
        <w:rPr>
          <w:rFonts w:ascii="Aptos Narrow" w:hAnsi="Aptos Narrow"/>
          <w:sz w:val="20"/>
          <w:highlight w:val="cyan"/>
        </w:rPr>
        <w:t>(2-х,</w:t>
      </w:r>
      <w:r w:rsidRPr="007A1CF8">
        <w:rPr>
          <w:rFonts w:ascii="Aptos Narrow" w:hAnsi="Aptos Narrow"/>
          <w:spacing w:val="-3"/>
          <w:sz w:val="20"/>
          <w:highlight w:val="cyan"/>
        </w:rPr>
        <w:t xml:space="preserve"> </w:t>
      </w:r>
      <w:r w:rsidRPr="007A1CF8">
        <w:rPr>
          <w:rFonts w:ascii="Aptos Narrow" w:hAnsi="Aptos Narrow"/>
          <w:sz w:val="20"/>
          <w:highlight w:val="cyan"/>
        </w:rPr>
        <w:t>3-х</w:t>
      </w:r>
      <w:r w:rsidRPr="007A1CF8">
        <w:rPr>
          <w:rFonts w:ascii="Aptos Narrow" w:hAnsi="Aptos Narrow"/>
          <w:spacing w:val="-4"/>
          <w:sz w:val="20"/>
          <w:highlight w:val="cyan"/>
        </w:rPr>
        <w:t xml:space="preserve"> </w:t>
      </w:r>
      <w:r w:rsidRPr="007A1CF8">
        <w:rPr>
          <w:rFonts w:ascii="Aptos Narrow" w:hAnsi="Aptos Narrow"/>
          <w:sz w:val="20"/>
          <w:highlight w:val="cyan"/>
        </w:rPr>
        <w:t>местные</w:t>
      </w:r>
      <w:r w:rsidRPr="007A1CF8">
        <w:rPr>
          <w:rFonts w:ascii="Aptos Narrow" w:hAnsi="Aptos Narrow"/>
          <w:spacing w:val="-3"/>
          <w:sz w:val="20"/>
          <w:highlight w:val="cyan"/>
        </w:rPr>
        <w:t xml:space="preserve"> </w:t>
      </w:r>
      <w:r w:rsidRPr="007A1CF8">
        <w:rPr>
          <w:rFonts w:ascii="Aptos Narrow" w:hAnsi="Aptos Narrow"/>
          <w:sz w:val="20"/>
          <w:highlight w:val="cyan"/>
        </w:rPr>
        <w:t>номера), 2</w:t>
      </w:r>
      <w:r w:rsidRPr="007A1CF8">
        <w:rPr>
          <w:rFonts w:ascii="Aptos Narrow" w:hAnsi="Aptos Narrow"/>
          <w:spacing w:val="-2"/>
          <w:sz w:val="20"/>
          <w:highlight w:val="cyan"/>
        </w:rPr>
        <w:t xml:space="preserve"> </w:t>
      </w:r>
      <w:r w:rsidRPr="007A1CF8">
        <w:rPr>
          <w:rFonts w:ascii="Aptos Narrow" w:hAnsi="Aptos Narrow"/>
          <w:sz w:val="20"/>
          <w:highlight w:val="cyan"/>
        </w:rPr>
        <w:t>завтрака,</w:t>
      </w:r>
      <w:r w:rsidRPr="007A1CF8">
        <w:rPr>
          <w:rFonts w:ascii="Aptos Narrow" w:hAnsi="Aptos Narrow"/>
          <w:spacing w:val="-2"/>
          <w:sz w:val="20"/>
          <w:highlight w:val="cyan"/>
        </w:rPr>
        <w:t xml:space="preserve"> </w:t>
      </w:r>
      <w:r w:rsidRPr="007A1CF8">
        <w:rPr>
          <w:rFonts w:ascii="Aptos Narrow" w:hAnsi="Aptos Narrow"/>
          <w:sz w:val="20"/>
          <w:highlight w:val="cyan"/>
        </w:rPr>
        <w:t>сопровождение руководителем группы.</w:t>
      </w:r>
    </w:p>
    <w:p w14:paraId="01F82859" w14:textId="77777777" w:rsidR="00C559F6" w:rsidRPr="007A1CF8" w:rsidRDefault="00E35D28">
      <w:pPr>
        <w:pStyle w:val="1"/>
        <w:rPr>
          <w:rFonts w:ascii="Aptos Narrow" w:hAnsi="Aptos Narrow"/>
          <w:highlight w:val="cyan"/>
          <w:u w:val="none"/>
        </w:rPr>
      </w:pPr>
      <w:r w:rsidRPr="007A1CF8">
        <w:rPr>
          <w:rFonts w:ascii="Aptos Narrow" w:hAnsi="Aptos Narrow"/>
          <w:color w:val="000000"/>
          <w:highlight w:val="cyan"/>
        </w:rPr>
        <w:t>Экскурсионно-транспортный</w:t>
      </w:r>
      <w:r w:rsidRPr="007A1CF8">
        <w:rPr>
          <w:rFonts w:ascii="Aptos Narrow" w:hAnsi="Aptos Narrow"/>
          <w:color w:val="000000"/>
          <w:spacing w:val="-12"/>
          <w:highlight w:val="cyan"/>
        </w:rPr>
        <w:t xml:space="preserve"> </w:t>
      </w:r>
      <w:r w:rsidRPr="007A1CF8">
        <w:rPr>
          <w:rFonts w:ascii="Aptos Narrow" w:hAnsi="Aptos Narrow"/>
          <w:color w:val="000000"/>
          <w:highlight w:val="cyan"/>
        </w:rPr>
        <w:t>пакет</w:t>
      </w:r>
      <w:r w:rsidRPr="007A1CF8">
        <w:rPr>
          <w:rFonts w:ascii="Aptos Narrow" w:hAnsi="Aptos Narrow"/>
          <w:color w:val="000000"/>
          <w:spacing w:val="-9"/>
          <w:highlight w:val="cyan"/>
        </w:rPr>
        <w:t xml:space="preserve"> </w:t>
      </w:r>
      <w:r w:rsidRPr="007A1CF8">
        <w:rPr>
          <w:rFonts w:ascii="Aptos Narrow" w:hAnsi="Aptos Narrow"/>
          <w:color w:val="000000"/>
          <w:highlight w:val="cyan"/>
        </w:rPr>
        <w:t>(обязательная</w:t>
      </w:r>
      <w:r w:rsidRPr="007A1CF8">
        <w:rPr>
          <w:rFonts w:ascii="Aptos Narrow" w:hAnsi="Aptos Narrow"/>
          <w:color w:val="000000"/>
          <w:spacing w:val="-11"/>
          <w:highlight w:val="cyan"/>
        </w:rPr>
        <w:t xml:space="preserve"> </w:t>
      </w:r>
      <w:r w:rsidRPr="007A1CF8">
        <w:rPr>
          <w:rFonts w:ascii="Aptos Narrow" w:hAnsi="Aptos Narrow"/>
          <w:color w:val="000000"/>
          <w:highlight w:val="cyan"/>
        </w:rPr>
        <w:t>доплата):</w:t>
      </w:r>
      <w:r w:rsidRPr="007A1CF8">
        <w:rPr>
          <w:rFonts w:ascii="Aptos Narrow" w:hAnsi="Aptos Narrow"/>
          <w:color w:val="000000"/>
          <w:spacing w:val="-13"/>
          <w:highlight w:val="cyan"/>
        </w:rPr>
        <w:t xml:space="preserve"> </w:t>
      </w:r>
      <w:r w:rsidRPr="007A1CF8">
        <w:rPr>
          <w:rFonts w:ascii="Aptos Narrow" w:hAnsi="Aptos Narrow"/>
          <w:color w:val="000000"/>
          <w:highlight w:val="cyan"/>
        </w:rPr>
        <w:t>50</w:t>
      </w:r>
      <w:r w:rsidRPr="007A1CF8">
        <w:rPr>
          <w:rFonts w:ascii="Aptos Narrow" w:hAnsi="Aptos Narrow"/>
          <w:color w:val="000000"/>
          <w:spacing w:val="-10"/>
          <w:highlight w:val="cyan"/>
        </w:rPr>
        <w:t xml:space="preserve"> </w:t>
      </w:r>
      <w:r w:rsidRPr="007A1CF8">
        <w:rPr>
          <w:rFonts w:ascii="Aptos Narrow" w:hAnsi="Aptos Narrow"/>
          <w:color w:val="000000"/>
          <w:spacing w:val="-2"/>
          <w:highlight w:val="cyan"/>
        </w:rPr>
        <w:t>евро.</w:t>
      </w:r>
    </w:p>
    <w:p w14:paraId="28307F74" w14:textId="77777777" w:rsidR="00C559F6" w:rsidRPr="007A1CF8" w:rsidRDefault="00E35D28">
      <w:pPr>
        <w:spacing w:line="227" w:lineRule="exact"/>
        <w:ind w:left="569"/>
        <w:rPr>
          <w:rFonts w:ascii="Aptos Narrow" w:hAnsi="Aptos Narrow"/>
          <w:sz w:val="20"/>
          <w:highlight w:val="cyan"/>
        </w:rPr>
      </w:pPr>
      <w:r w:rsidRPr="007A1CF8">
        <w:rPr>
          <w:rFonts w:ascii="Aptos Narrow" w:hAnsi="Aptos Narrow"/>
          <w:sz w:val="20"/>
          <w:highlight w:val="cyan"/>
        </w:rPr>
        <w:t>Экскурсионно-транспортный</w:t>
      </w:r>
      <w:r w:rsidRPr="007A1CF8">
        <w:rPr>
          <w:rFonts w:ascii="Aptos Narrow" w:hAnsi="Aptos Narrow"/>
          <w:spacing w:val="-11"/>
          <w:sz w:val="20"/>
          <w:highlight w:val="cyan"/>
        </w:rPr>
        <w:t xml:space="preserve"> </w:t>
      </w:r>
      <w:r w:rsidRPr="007A1CF8">
        <w:rPr>
          <w:rFonts w:ascii="Aptos Narrow" w:hAnsi="Aptos Narrow"/>
          <w:sz w:val="20"/>
          <w:highlight w:val="cyan"/>
        </w:rPr>
        <w:t>пакет</w:t>
      </w:r>
      <w:r w:rsidRPr="007A1CF8">
        <w:rPr>
          <w:rFonts w:ascii="Aptos Narrow" w:hAnsi="Aptos Narrow"/>
          <w:spacing w:val="-11"/>
          <w:sz w:val="20"/>
          <w:highlight w:val="cyan"/>
        </w:rPr>
        <w:t xml:space="preserve"> </w:t>
      </w:r>
      <w:r w:rsidRPr="007A1CF8">
        <w:rPr>
          <w:rFonts w:ascii="Aptos Narrow" w:hAnsi="Aptos Narrow"/>
          <w:sz w:val="20"/>
          <w:highlight w:val="cyan"/>
        </w:rPr>
        <w:t>включает:</w:t>
      </w:r>
      <w:r w:rsidRPr="007A1CF8">
        <w:rPr>
          <w:rFonts w:ascii="Aptos Narrow" w:hAnsi="Aptos Narrow"/>
          <w:spacing w:val="-8"/>
          <w:sz w:val="20"/>
          <w:highlight w:val="cyan"/>
        </w:rPr>
        <w:t xml:space="preserve"> </w:t>
      </w:r>
      <w:r w:rsidRPr="007A1CF8">
        <w:rPr>
          <w:rFonts w:ascii="Aptos Narrow" w:hAnsi="Aptos Narrow"/>
          <w:sz w:val="20"/>
          <w:highlight w:val="cyan"/>
        </w:rPr>
        <w:t>обзорная</w:t>
      </w:r>
      <w:r w:rsidRPr="007A1CF8">
        <w:rPr>
          <w:rFonts w:ascii="Aptos Narrow" w:hAnsi="Aptos Narrow"/>
          <w:spacing w:val="-8"/>
          <w:sz w:val="20"/>
          <w:highlight w:val="cyan"/>
        </w:rPr>
        <w:t xml:space="preserve"> </w:t>
      </w:r>
      <w:r w:rsidRPr="007A1CF8">
        <w:rPr>
          <w:rFonts w:ascii="Aptos Narrow" w:hAnsi="Aptos Narrow"/>
          <w:sz w:val="20"/>
          <w:highlight w:val="cyan"/>
        </w:rPr>
        <w:t>экскурсия</w:t>
      </w:r>
      <w:r w:rsidRPr="007A1CF8">
        <w:rPr>
          <w:rFonts w:ascii="Aptos Narrow" w:hAnsi="Aptos Narrow"/>
          <w:spacing w:val="-10"/>
          <w:sz w:val="20"/>
          <w:highlight w:val="cyan"/>
        </w:rPr>
        <w:t xml:space="preserve"> </w:t>
      </w:r>
      <w:r w:rsidRPr="007A1CF8">
        <w:rPr>
          <w:rFonts w:ascii="Aptos Narrow" w:hAnsi="Aptos Narrow"/>
          <w:sz w:val="20"/>
          <w:highlight w:val="cyan"/>
        </w:rPr>
        <w:t>по</w:t>
      </w:r>
      <w:r w:rsidRPr="007A1CF8">
        <w:rPr>
          <w:rFonts w:ascii="Aptos Narrow" w:hAnsi="Aptos Narrow"/>
          <w:spacing w:val="-8"/>
          <w:sz w:val="20"/>
          <w:highlight w:val="cyan"/>
        </w:rPr>
        <w:t xml:space="preserve"> </w:t>
      </w:r>
      <w:proofErr w:type="spellStart"/>
      <w:r w:rsidRPr="007A1CF8">
        <w:rPr>
          <w:rFonts w:ascii="Aptos Narrow" w:hAnsi="Aptos Narrow"/>
          <w:sz w:val="20"/>
          <w:highlight w:val="cyan"/>
        </w:rPr>
        <w:t>Сопоту</w:t>
      </w:r>
      <w:proofErr w:type="spellEnd"/>
      <w:r w:rsidRPr="007A1CF8">
        <w:rPr>
          <w:rFonts w:ascii="Aptos Narrow" w:hAnsi="Aptos Narrow"/>
          <w:sz w:val="20"/>
          <w:highlight w:val="cyan"/>
        </w:rPr>
        <w:t>,</w:t>
      </w:r>
      <w:r w:rsidRPr="007A1CF8">
        <w:rPr>
          <w:rFonts w:ascii="Aptos Narrow" w:hAnsi="Aptos Narrow"/>
          <w:spacing w:val="-10"/>
          <w:sz w:val="20"/>
          <w:highlight w:val="cyan"/>
        </w:rPr>
        <w:t xml:space="preserve"> </w:t>
      </w:r>
      <w:r w:rsidRPr="007A1CF8">
        <w:rPr>
          <w:rFonts w:ascii="Aptos Narrow" w:hAnsi="Aptos Narrow"/>
          <w:sz w:val="20"/>
          <w:highlight w:val="cyan"/>
        </w:rPr>
        <w:t>Гданьску,</w:t>
      </w:r>
      <w:r w:rsidRPr="007A1CF8">
        <w:rPr>
          <w:rFonts w:ascii="Aptos Narrow" w:hAnsi="Aptos Narrow"/>
          <w:spacing w:val="-9"/>
          <w:sz w:val="20"/>
          <w:highlight w:val="cyan"/>
        </w:rPr>
        <w:t xml:space="preserve"> </w:t>
      </w:r>
      <w:proofErr w:type="spellStart"/>
      <w:r w:rsidRPr="007A1CF8">
        <w:rPr>
          <w:rFonts w:ascii="Aptos Narrow" w:hAnsi="Aptos Narrow"/>
          <w:spacing w:val="-2"/>
          <w:sz w:val="20"/>
          <w:highlight w:val="cyan"/>
        </w:rPr>
        <w:t>Мальборку</w:t>
      </w:r>
      <w:proofErr w:type="spellEnd"/>
      <w:r w:rsidRPr="007A1CF8">
        <w:rPr>
          <w:rFonts w:ascii="Aptos Narrow" w:hAnsi="Aptos Narrow"/>
          <w:spacing w:val="-2"/>
          <w:sz w:val="20"/>
          <w:highlight w:val="cyan"/>
        </w:rPr>
        <w:t>.</w:t>
      </w:r>
    </w:p>
    <w:p w14:paraId="6796438E" w14:textId="4C09418D" w:rsidR="00C559F6" w:rsidRPr="007A1CF8" w:rsidRDefault="00E35D28">
      <w:pPr>
        <w:spacing w:before="186"/>
        <w:ind w:left="569" w:right="137"/>
        <w:jc w:val="both"/>
        <w:rPr>
          <w:rFonts w:ascii="Aptos Narrow" w:hAnsi="Aptos Narrow"/>
          <w:color w:val="548DD4" w:themeColor="text2" w:themeTint="99"/>
          <w:sz w:val="20"/>
        </w:rPr>
      </w:pPr>
      <w:r w:rsidRPr="007A1CF8">
        <w:rPr>
          <w:rFonts w:ascii="Aptos Narrow" w:hAnsi="Aptos Narrow"/>
          <w:b/>
          <w:color w:val="000000"/>
          <w:sz w:val="20"/>
          <w:highlight w:val="cyan"/>
          <w:u w:val="single"/>
        </w:rPr>
        <w:t>Оплачивается</w:t>
      </w:r>
      <w:r w:rsidRPr="007A1CF8">
        <w:rPr>
          <w:rFonts w:ascii="Aptos Narrow" w:hAnsi="Aptos Narrow"/>
          <w:b/>
          <w:color w:val="000000"/>
          <w:spacing w:val="-1"/>
          <w:sz w:val="20"/>
          <w:highlight w:val="cyan"/>
          <w:u w:val="single"/>
        </w:rPr>
        <w:t xml:space="preserve"> </w:t>
      </w:r>
      <w:r w:rsidRPr="007A1CF8">
        <w:rPr>
          <w:rFonts w:ascii="Aptos Narrow" w:hAnsi="Aptos Narrow"/>
          <w:b/>
          <w:color w:val="000000"/>
          <w:sz w:val="20"/>
          <w:highlight w:val="cyan"/>
          <w:u w:val="single"/>
        </w:rPr>
        <w:t>дополнительно:</w:t>
      </w:r>
      <w:r w:rsidRPr="007A1CF8">
        <w:rPr>
          <w:rFonts w:ascii="Aptos Narrow" w:hAnsi="Aptos Narrow"/>
          <w:b/>
          <w:color w:val="000000"/>
          <w:sz w:val="20"/>
          <w:highlight w:val="cyan"/>
        </w:rPr>
        <w:t xml:space="preserve"> </w:t>
      </w:r>
      <w:r w:rsidRPr="007A1CF8">
        <w:rPr>
          <w:rFonts w:ascii="Aptos Narrow" w:hAnsi="Aptos Narrow"/>
          <w:color w:val="000000"/>
          <w:sz w:val="20"/>
          <w:highlight w:val="cyan"/>
        </w:rPr>
        <w:t>входные билеты</w:t>
      </w:r>
      <w:r w:rsidRPr="007A1CF8">
        <w:rPr>
          <w:rFonts w:ascii="Aptos Narrow" w:hAnsi="Aptos Narrow"/>
          <w:color w:val="000000"/>
          <w:spacing w:val="-1"/>
          <w:sz w:val="20"/>
          <w:highlight w:val="cyan"/>
        </w:rPr>
        <w:t xml:space="preserve"> </w:t>
      </w:r>
      <w:r w:rsidRPr="007A1CF8">
        <w:rPr>
          <w:rFonts w:ascii="Aptos Narrow" w:hAnsi="Aptos Narrow"/>
          <w:color w:val="000000"/>
          <w:sz w:val="20"/>
          <w:highlight w:val="cyan"/>
        </w:rPr>
        <w:t>в</w:t>
      </w:r>
      <w:r w:rsidRPr="007A1CF8">
        <w:rPr>
          <w:rFonts w:ascii="Aptos Narrow" w:hAnsi="Aptos Narrow"/>
          <w:color w:val="000000"/>
          <w:spacing w:val="-2"/>
          <w:sz w:val="20"/>
          <w:highlight w:val="cyan"/>
        </w:rPr>
        <w:t xml:space="preserve"> </w:t>
      </w:r>
      <w:proofErr w:type="spellStart"/>
      <w:r w:rsidRPr="007A1CF8">
        <w:rPr>
          <w:rFonts w:ascii="Aptos Narrow" w:hAnsi="Aptos Narrow"/>
          <w:color w:val="000000"/>
          <w:sz w:val="20"/>
          <w:highlight w:val="cyan"/>
        </w:rPr>
        <w:t>Мальборкский</w:t>
      </w:r>
      <w:proofErr w:type="spellEnd"/>
      <w:r w:rsidRPr="007A1CF8">
        <w:rPr>
          <w:rFonts w:ascii="Aptos Narrow" w:hAnsi="Aptos Narrow"/>
          <w:color w:val="000000"/>
          <w:spacing w:val="-2"/>
          <w:sz w:val="20"/>
          <w:highlight w:val="cyan"/>
        </w:rPr>
        <w:t xml:space="preserve"> </w:t>
      </w:r>
      <w:r w:rsidRPr="007A1CF8">
        <w:rPr>
          <w:rFonts w:ascii="Aptos Narrow" w:hAnsi="Aptos Narrow"/>
          <w:color w:val="000000"/>
          <w:sz w:val="20"/>
          <w:highlight w:val="cyan"/>
        </w:rPr>
        <w:t>замок</w:t>
      </w:r>
      <w:r w:rsidRPr="007A1CF8">
        <w:rPr>
          <w:rFonts w:ascii="Aptos Narrow" w:hAnsi="Aptos Narrow"/>
          <w:color w:val="000000"/>
          <w:spacing w:val="-2"/>
          <w:sz w:val="20"/>
          <w:highlight w:val="cyan"/>
        </w:rPr>
        <w:t xml:space="preserve"> </w:t>
      </w:r>
      <w:r w:rsidRPr="007A1CF8">
        <w:rPr>
          <w:rFonts w:ascii="Aptos Narrow" w:hAnsi="Aptos Narrow"/>
          <w:color w:val="000000"/>
          <w:sz w:val="20"/>
          <w:highlight w:val="cyan"/>
        </w:rPr>
        <w:t>(</w:t>
      </w:r>
      <w:r w:rsidR="008160FE" w:rsidRPr="007A1CF8">
        <w:rPr>
          <w:rFonts w:ascii="Aptos Narrow" w:hAnsi="Aptos Narrow"/>
          <w:color w:val="000000"/>
          <w:sz w:val="20"/>
          <w:highlight w:val="cyan"/>
        </w:rPr>
        <w:t>ориентировочно 85 злотых</w:t>
      </w:r>
      <w:r w:rsidRPr="007A1CF8">
        <w:rPr>
          <w:rFonts w:ascii="Aptos Narrow" w:hAnsi="Aptos Narrow"/>
          <w:color w:val="000000"/>
          <w:sz w:val="20"/>
          <w:highlight w:val="cyan"/>
        </w:rPr>
        <w:t>),</w:t>
      </w:r>
      <w:r w:rsidRPr="007A1CF8">
        <w:rPr>
          <w:rFonts w:ascii="Aptos Narrow" w:hAnsi="Aptos Narrow"/>
          <w:color w:val="000000"/>
          <w:spacing w:val="-3"/>
          <w:sz w:val="20"/>
          <w:highlight w:val="cyan"/>
        </w:rPr>
        <w:t xml:space="preserve"> </w:t>
      </w:r>
      <w:proofErr w:type="spellStart"/>
      <w:r w:rsidRPr="007A1CF8">
        <w:rPr>
          <w:rFonts w:ascii="Aptos Narrow" w:hAnsi="Aptos Narrow"/>
          <w:color w:val="000000"/>
          <w:sz w:val="20"/>
          <w:highlight w:val="cyan"/>
        </w:rPr>
        <w:t>медстраховка</w:t>
      </w:r>
      <w:bookmarkStart w:id="0" w:name="_GoBack"/>
      <w:bookmarkEnd w:id="0"/>
      <w:proofErr w:type="spellEnd"/>
      <w:r w:rsidRPr="007A1CF8">
        <w:rPr>
          <w:rFonts w:ascii="Aptos Narrow" w:hAnsi="Aptos Narrow"/>
          <w:color w:val="000000"/>
          <w:spacing w:val="-1"/>
          <w:sz w:val="20"/>
          <w:highlight w:val="cyan"/>
        </w:rPr>
        <w:t xml:space="preserve"> </w:t>
      </w:r>
    </w:p>
    <w:p w14:paraId="0AAA9B32" w14:textId="77777777" w:rsidR="00C559F6" w:rsidRPr="00F843A5" w:rsidRDefault="00C559F6">
      <w:pPr>
        <w:pStyle w:val="a3"/>
        <w:spacing w:before="48"/>
        <w:rPr>
          <w:rFonts w:ascii="Aptos Narrow" w:hAnsi="Aptos Narrow"/>
          <w:sz w:val="20"/>
        </w:rPr>
      </w:pPr>
    </w:p>
    <w:p w14:paraId="4E108343" w14:textId="7AA05279" w:rsidR="00C559F6" w:rsidRPr="00F843A5" w:rsidRDefault="00E35D28">
      <w:pPr>
        <w:pStyle w:val="a3"/>
        <w:ind w:left="569" w:right="137"/>
        <w:jc w:val="both"/>
        <w:rPr>
          <w:rFonts w:ascii="Aptos Narrow" w:hAnsi="Aptos Narrow"/>
        </w:rPr>
      </w:pPr>
      <w:r w:rsidRPr="00F843A5">
        <w:rPr>
          <w:rFonts w:ascii="Aptos Narrow" w:hAnsi="Aptos Narrow"/>
        </w:rPr>
        <w:t>Туристический оператор оставляет за собой право вносить некоторые изменения в программу</w:t>
      </w:r>
      <w:r w:rsidRPr="00F843A5">
        <w:rPr>
          <w:rFonts w:ascii="Aptos Narrow" w:hAnsi="Aptos Narrow"/>
          <w:spacing w:val="-2"/>
        </w:rPr>
        <w:t xml:space="preserve"> </w:t>
      </w:r>
      <w:r w:rsidRPr="00F843A5">
        <w:rPr>
          <w:rFonts w:ascii="Aptos Narrow" w:hAnsi="Aptos Narrow"/>
        </w:rPr>
        <w:t>тура без уменьшения общего объема и качества услуг, осуществлять замену заявленных отелей и ресторанов на равнозначные. Время в пути указано ориентировочное. Предприятие не несет ответственности за задержки, связанные с простоем на границах.</w:t>
      </w:r>
    </w:p>
    <w:sectPr w:rsidR="00C559F6" w:rsidRPr="00F843A5">
      <w:type w:val="continuous"/>
      <w:pgSz w:w="11910" w:h="16840"/>
      <w:pgMar w:top="100" w:right="708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F6"/>
    <w:rsid w:val="00030CB6"/>
    <w:rsid w:val="00497CD7"/>
    <w:rsid w:val="007A1CF8"/>
    <w:rsid w:val="008160FE"/>
    <w:rsid w:val="00C559F6"/>
    <w:rsid w:val="00E35D28"/>
    <w:rsid w:val="00E94168"/>
    <w:rsid w:val="00F8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92822"/>
  <w15:docId w15:val="{ECC85508-30EE-40F6-8D39-E591BDCE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88" w:line="227" w:lineRule="exact"/>
      <w:ind w:left="569"/>
      <w:outlineLvl w:val="0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4"/>
      <w:ind w:left="431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Eugeniusz Ławreniuk</dc:creator>
  <cp:lastModifiedBy>Прессбол</cp:lastModifiedBy>
  <cp:revision>9</cp:revision>
  <dcterms:created xsi:type="dcterms:W3CDTF">2025-10-29T08:24:00Z</dcterms:created>
  <dcterms:modified xsi:type="dcterms:W3CDTF">2026-03-23T16:51:00Z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2025-10-29T00:00:00Z</vt:filetime>
  </property>
  <property fmtid="{D5CDD505-2E9C-101B-9397-08002B2CF9AE}" pid="5" name="Producer">
    <vt:lpwstr>3-Heights(TM) PDF Security Shell 4.8.25.2 (http://www.pdf-tools.com)</vt:lpwstr>
  </property>
</Properties>
</file>