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28" w:rsidRDefault="00672528" w:rsidP="006920A0">
      <w:pPr>
        <w:ind w:right="-284"/>
        <w:rPr>
          <w:rFonts w:ascii="Arial" w:hAnsi="Arial" w:cs="Arial"/>
          <w:b/>
          <w:color w:val="0F243E" w:themeColor="text2" w:themeShade="80"/>
        </w:rPr>
      </w:pPr>
    </w:p>
    <w:p w:rsidR="006920A0" w:rsidRPr="00E93A5F" w:rsidRDefault="00846D3F" w:rsidP="00672528">
      <w:pPr>
        <w:ind w:right="-284"/>
        <w:jc w:val="center"/>
        <w:rPr>
          <w:rFonts w:ascii="Arial" w:hAnsi="Arial" w:cs="Arial"/>
          <w:b/>
          <w:i/>
          <w:color w:val="0F243E" w:themeColor="text2" w:themeShade="80"/>
        </w:rPr>
      </w:pPr>
      <w:r w:rsidRPr="00E93A5F">
        <w:rPr>
          <w:rFonts w:ascii="Arial" w:hAnsi="Arial" w:cs="Arial"/>
          <w:b/>
          <w:color w:val="0F243E" w:themeColor="text2" w:themeShade="80"/>
        </w:rPr>
        <w:sym w:font="Wingdings" w:char="F054"/>
      </w:r>
      <w:r w:rsidRPr="00E93A5F">
        <w:rPr>
          <w:rFonts w:ascii="Arial" w:hAnsi="Arial" w:cs="Arial"/>
          <w:b/>
          <w:i/>
          <w:color w:val="0F243E" w:themeColor="text2" w:themeShade="80"/>
          <w:u w:val="single"/>
        </w:rPr>
        <w:t>КАНИКУЛЫ В ЗАКОПАНЕ</w:t>
      </w:r>
      <w:r w:rsidRPr="00E93A5F">
        <w:rPr>
          <w:rFonts w:ascii="Arial" w:hAnsi="Arial" w:cs="Arial"/>
          <w:b/>
          <w:color w:val="0F243E" w:themeColor="text2" w:themeShade="80"/>
        </w:rPr>
        <w:sym w:font="Wingdings" w:char="F054"/>
      </w:r>
    </w:p>
    <w:p w:rsidR="00846D3F" w:rsidRPr="00672C93" w:rsidRDefault="00C5163E" w:rsidP="006920A0">
      <w:pPr>
        <w:ind w:right="-284"/>
        <w:jc w:val="right"/>
        <w:rPr>
          <w:rFonts w:ascii="Arial" w:hAnsi="Arial" w:cs="Arial"/>
          <w:b/>
          <w:i/>
          <w:color w:val="0F243E" w:themeColor="text2" w:themeShade="80"/>
          <w:sz w:val="20"/>
          <w:szCs w:val="20"/>
        </w:rPr>
      </w:pPr>
      <w:r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Автобус</w:t>
      </w:r>
      <w:r w:rsidR="006920A0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, горнолыжный тур</w:t>
      </w:r>
    </w:p>
    <w:p w:rsidR="00846D3F" w:rsidRPr="006C3C34" w:rsidRDefault="00846D3F" w:rsidP="00846D3F">
      <w:pPr>
        <w:ind w:right="-284"/>
        <w:jc w:val="center"/>
        <w:rPr>
          <w:rFonts w:ascii="Arial" w:hAnsi="Arial" w:cs="Arial"/>
          <w:i/>
          <w:color w:val="0F243E" w:themeColor="text2" w:themeShade="80"/>
        </w:rPr>
      </w:pPr>
      <w:r w:rsidRPr="006C3C34">
        <w:rPr>
          <w:rFonts w:ascii="Arial" w:hAnsi="Arial" w:cs="Arial"/>
          <w:i/>
          <w:color w:val="0F243E" w:themeColor="text2" w:themeShade="80"/>
        </w:rPr>
        <w:t>КОМПЛЕКС «MARZENI</w:t>
      </w:r>
      <w:r w:rsidRPr="006C3C34">
        <w:rPr>
          <w:rFonts w:ascii="Arial" w:hAnsi="Arial" w:cs="Arial"/>
          <w:i/>
          <w:color w:val="0F243E" w:themeColor="text2" w:themeShade="80"/>
          <w:lang w:val="en-US"/>
        </w:rPr>
        <w:t>E</w:t>
      </w:r>
      <w:r w:rsidRPr="006C3C34">
        <w:rPr>
          <w:rFonts w:ascii="Arial" w:hAnsi="Arial" w:cs="Arial"/>
          <w:i/>
          <w:color w:val="0F243E" w:themeColor="text2" w:themeShade="80"/>
        </w:rPr>
        <w:t>»</w:t>
      </w:r>
    </w:p>
    <w:p w:rsidR="00C5163E" w:rsidRPr="00C5163E" w:rsidRDefault="00C5163E" w:rsidP="00846D3F">
      <w:pPr>
        <w:ind w:right="-284"/>
        <w:jc w:val="center"/>
        <w:rPr>
          <w:rFonts w:ascii="Arial" w:hAnsi="Arial" w:cs="Arial"/>
          <w:b/>
          <w:i/>
          <w:color w:val="0F243E" w:themeColor="text2" w:themeShade="80"/>
          <w:sz w:val="12"/>
          <w:szCs w:val="36"/>
        </w:rPr>
      </w:pPr>
    </w:p>
    <w:p w:rsidR="009250B0" w:rsidRPr="00672C93" w:rsidRDefault="00C5163E" w:rsidP="00416D34">
      <w:pPr>
        <w:ind w:right="-284"/>
        <w:jc w:val="center"/>
        <w:rPr>
          <w:rFonts w:ascii="Arial" w:hAnsi="Arial" w:cs="Arial"/>
          <w:b/>
          <w:i/>
          <w:color w:val="0F243E" w:themeColor="text2" w:themeShade="80"/>
          <w:sz w:val="20"/>
          <w:szCs w:val="20"/>
        </w:rPr>
      </w:pPr>
      <w:r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02.01</w:t>
      </w:r>
      <w:r w:rsidR="00672C93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 xml:space="preserve">.23 </w:t>
      </w:r>
      <w:r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-0</w:t>
      </w:r>
      <w:r w:rsidR="00672C93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8</w:t>
      </w:r>
      <w:r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.01.</w:t>
      </w:r>
      <w:r w:rsidR="00416D34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2</w:t>
      </w:r>
      <w:r w:rsidR="00F75065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3</w:t>
      </w:r>
      <w:r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 xml:space="preserve"> (</w:t>
      </w:r>
      <w:r w:rsidR="00F75065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5</w:t>
      </w:r>
      <w:r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 xml:space="preserve"> ноч</w:t>
      </w:r>
      <w:r w:rsidR="00F75065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>ей</w:t>
      </w:r>
      <w:r w:rsidR="009250B0" w:rsidRPr="00672C93">
        <w:rPr>
          <w:rFonts w:ascii="Arial" w:hAnsi="Arial" w:cs="Arial"/>
          <w:b/>
          <w:i/>
          <w:color w:val="0F243E" w:themeColor="text2" w:themeShade="80"/>
          <w:sz w:val="20"/>
          <w:szCs w:val="20"/>
        </w:rPr>
        <w:t xml:space="preserve"> на курорте)                </w:t>
      </w:r>
    </w:p>
    <w:tbl>
      <w:tblPr>
        <w:tblpPr w:leftFromText="180" w:rightFromText="180" w:vertAnchor="text" w:horzAnchor="margin" w:tblpY="6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9922"/>
      </w:tblGrid>
      <w:tr w:rsidR="00006456" w:rsidRPr="00C5163E" w:rsidTr="004000BC">
        <w:trPr>
          <w:trHeight w:val="27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48FC" w:rsidRPr="00325317" w:rsidRDefault="002F48FC" w:rsidP="00F05E92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 xml:space="preserve">1 день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8FC" w:rsidRPr="004000BC" w:rsidRDefault="002F48FC" w:rsidP="008744EC">
            <w:pPr>
              <w:jc w:val="both"/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Выезд из Минска (ориентировочно в 1</w:t>
            </w:r>
            <w:r w:rsidR="008744EC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5:00 ч.), из Бреста в 19:30ч. 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Транзит по территории РБ, РП. Ночной переезд.</w:t>
            </w:r>
          </w:p>
        </w:tc>
      </w:tr>
      <w:tr w:rsidR="00006456" w:rsidRPr="00C5163E" w:rsidTr="004000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F48FC" w:rsidRPr="00325317" w:rsidRDefault="002F48FC" w:rsidP="00F75065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 xml:space="preserve">2 день 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02C" w:rsidRPr="004000BC" w:rsidRDefault="002F48FC" w:rsidP="004000BC">
            <w:pPr>
              <w:jc w:val="both"/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Прибытие в Закопане. </w:t>
            </w:r>
            <w:r w:rsidR="00D92365" w:rsidRPr="004000BC">
              <w:rPr>
                <w:rFonts w:ascii="Arial" w:hAnsi="Arial" w:cs="Arial"/>
                <w:i/>
                <w:sz w:val="18"/>
                <w:szCs w:val="18"/>
              </w:rPr>
              <w:t xml:space="preserve">Информационно-ознакомительная </w:t>
            </w:r>
            <w:r w:rsidR="00D92365" w:rsidRPr="004000BC">
              <w:rPr>
                <w:rFonts w:ascii="Arial" w:hAnsi="Arial" w:cs="Arial"/>
                <w:b/>
                <w:i/>
                <w:sz w:val="18"/>
                <w:szCs w:val="18"/>
              </w:rPr>
              <w:t>прогулка</w:t>
            </w:r>
            <w:r w:rsidR="00D92365" w:rsidRPr="004000BC">
              <w:rPr>
                <w:rStyle w:val="ad"/>
                <w:rFonts w:ascii="Arial" w:hAnsi="Arial" w:cs="Arial"/>
                <w:i/>
                <w:sz w:val="18"/>
                <w:szCs w:val="18"/>
                <w:bdr w:val="none" w:sz="0" w:space="0" w:color="auto" w:frame="1"/>
              </w:rPr>
              <w:t>по Закопане</w:t>
            </w:r>
            <w:r w:rsidR="00D92365" w:rsidRPr="004000BC">
              <w:rPr>
                <w:rStyle w:val="ad"/>
                <w:rFonts w:ascii="Arial" w:hAnsi="Arial" w:cs="Arial"/>
                <w:b w:val="0"/>
                <w:i/>
                <w:sz w:val="18"/>
                <w:szCs w:val="18"/>
                <w:bdr w:val="none" w:sz="0" w:space="0" w:color="auto" w:frame="1"/>
              </w:rPr>
              <w:t>.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Размещение в </w:t>
            </w:r>
            <w:r w:rsidR="00006456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комплексе</w:t>
            </w:r>
            <w:r w:rsidR="004D618F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 после 15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:00 ч. </w:t>
            </w:r>
            <w:r w:rsidR="008744EC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Ужин.</w:t>
            </w:r>
            <w:r w:rsidR="00E2102C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Свободное время </w:t>
            </w:r>
            <w:r w:rsidR="00E93A5F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для вечернего катания или иных мероприятий.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Ночлег.</w:t>
            </w:r>
          </w:p>
        </w:tc>
      </w:tr>
      <w:tr w:rsidR="00006456" w:rsidRPr="00C5163E" w:rsidTr="004000BC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392" w:rsidRPr="00325317" w:rsidRDefault="002F48FC" w:rsidP="00F75065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3день</w:t>
            </w:r>
          </w:p>
          <w:p w:rsidR="00F75065" w:rsidRPr="00325317" w:rsidRDefault="00F75065" w:rsidP="00F75065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7366" w:rsidRDefault="00AD09E7" w:rsidP="004000BC">
            <w:pPr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Завтрак</w:t>
            </w:r>
            <w:r w:rsidR="00802E6D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08:00-10:00ч.Свободное время: к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атание на лыжах, сноуборде, санках, коньках, самостоятельное посещение аквапарка в Закопане</w:t>
            </w:r>
            <w:r w:rsidR="00006456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. </w:t>
            </w:r>
            <w:r w:rsidR="00E2102C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У</w:t>
            </w:r>
            <w:r w:rsidR="00006456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жин</w:t>
            </w:r>
            <w:r w:rsidR="00802E6D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. </w:t>
            </w:r>
            <w:r w:rsidR="00802E6D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Свободное время</w:t>
            </w:r>
            <w:r w:rsidR="00802E6D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. </w:t>
            </w:r>
          </w:p>
          <w:p w:rsidR="00541028" w:rsidRPr="004000BC" w:rsidRDefault="00802E6D" w:rsidP="004000BC">
            <w:pPr>
              <w:jc w:val="both"/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Ночлег</w:t>
            </w:r>
            <w:r w:rsidR="00F05E92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.</w:t>
            </w:r>
          </w:p>
        </w:tc>
      </w:tr>
      <w:tr w:rsidR="00006456" w:rsidRPr="00C5163E" w:rsidTr="004000BC">
        <w:trPr>
          <w:trHeight w:val="68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5392" w:rsidRPr="00325317" w:rsidRDefault="00802E6D" w:rsidP="00F9194A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4</w:t>
            </w:r>
            <w:r w:rsidR="002F48FC"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 xml:space="preserve">день </w:t>
            </w:r>
          </w:p>
          <w:p w:rsidR="008D7C5B" w:rsidRPr="00325317" w:rsidRDefault="008D7C5B" w:rsidP="00846D3F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381" w:rsidRPr="004000BC" w:rsidRDefault="00802E6D" w:rsidP="00927381">
            <w:pPr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Завтрак 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08:00-10:00ч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. </w:t>
            </w:r>
            <w:r w:rsidR="00927381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 Свободное время: катание на лыжах, сноуборде, санках, коньках.</w:t>
            </w:r>
            <w:r w:rsidR="00927381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 Ужин.</w:t>
            </w:r>
          </w:p>
          <w:p w:rsidR="00FD7366" w:rsidRDefault="00677A1A" w:rsidP="004000BC">
            <w:pPr>
              <w:jc w:val="both"/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Для желающих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 в</w:t>
            </w:r>
            <w:r w:rsidR="00802E6D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ыезд </w:t>
            </w:r>
            <w:r w:rsidR="00F05E92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автобусом 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на целый день</w:t>
            </w:r>
            <w:r w:rsidR="00802E6D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в 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Краков</w:t>
            </w:r>
            <w:r w:rsidR="008744EC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 (доплата 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3</w:t>
            </w:r>
            <w:r w:rsidR="008744EC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0€)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.Посещение торговых центров, шопинг. Возможна организация </w:t>
            </w:r>
            <w:r w:rsidR="00927381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экскурсии по Старому городу (входящему в список Всемирного наследия ЮНЕСКО). Вы увидите монументальный королевский замок на Вавельском холме, Кафедральный собор - место коронации и погребения многих польских королей, Мариацкий костёл с крупнейшим деревянным алтарём в Европе, главная площадь «Рынок», дворик Ягеллонского университета – одного из старейших и престижнейших учебных заведений Европы и много другое (около 3 ч.-10€). Возвращение в Закопане.</w:t>
            </w:r>
          </w:p>
          <w:p w:rsidR="008D7C5B" w:rsidRPr="004000BC" w:rsidRDefault="00F05E92" w:rsidP="004000BC">
            <w:pPr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Ночлег.</w:t>
            </w:r>
          </w:p>
        </w:tc>
      </w:tr>
      <w:tr w:rsidR="00802E6D" w:rsidRPr="00C5163E" w:rsidTr="004000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2E6D" w:rsidRPr="00325317" w:rsidRDefault="00802E6D" w:rsidP="00F9194A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5день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E92" w:rsidRPr="004000BC" w:rsidRDefault="008744EC" w:rsidP="00FD7366">
            <w:pPr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Завтрак 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08:00-10:00ч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. 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Выезд автобусом вБялку Татшаньску (доплата 20€):</w:t>
            </w:r>
            <w:r w:rsidR="006C3C34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крупный лыжный комплекс с горками, термы. К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атание на лыжах, сноуборде. Для желающих 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посещение  термального комплекса «Баня»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, входной билет оплачивается дополнительно. В 16:00 отъезд в Закопане. </w:t>
            </w:r>
            <w:r w:rsidR="00FD7366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У</w:t>
            </w:r>
            <w:r w:rsidR="00F05E92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жин</w:t>
            </w:r>
            <w:r w:rsidR="00F05E92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 с бокалом вина</w:t>
            </w:r>
            <w:r w:rsidR="00FD7366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 в Рождество</w:t>
            </w:r>
            <w:r w:rsidR="00F05E92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. </w:t>
            </w:r>
            <w:r w:rsidR="00F05E92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Ночлег</w:t>
            </w:r>
            <w:r w:rsidR="00FD7366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.</w:t>
            </w:r>
          </w:p>
        </w:tc>
      </w:tr>
      <w:tr w:rsidR="00802E6D" w:rsidRPr="00C5163E" w:rsidTr="004000BC">
        <w:trPr>
          <w:trHeight w:val="56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2E6D" w:rsidRPr="00325317" w:rsidRDefault="00802E6D" w:rsidP="00F9194A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6день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6D" w:rsidRPr="004000BC" w:rsidRDefault="00F05E92" w:rsidP="00FD7366">
            <w:pPr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Завтрак </w:t>
            </w:r>
            <w:r w:rsidRPr="00FD7366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08:00-10:00ч.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Свободноевремя</w:t>
            </w:r>
            <w:r w:rsidR="00FD7366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для катания и иных мероприятий. Ужин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16:00-17:00 </w:t>
            </w:r>
            <w:r w:rsidR="00FD7366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.</w:t>
            </w:r>
            <w:r w:rsidR="008744EC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 xml:space="preserve"> Для желающих за дополнительную оплату  возможна организация посещения 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одного из Термальных бассейнов (</w:t>
            </w:r>
            <w:r w:rsidR="00E93A5F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Шафляры, Хохолув или аналогичные),  входной билет оплачивается дополнительно.</w:t>
            </w:r>
            <w:r w:rsidR="008744EC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Ночлег.</w:t>
            </w:r>
          </w:p>
        </w:tc>
      </w:tr>
      <w:tr w:rsidR="00802E6D" w:rsidRPr="00C5163E" w:rsidTr="004000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2E6D" w:rsidRPr="00325317" w:rsidRDefault="00802E6D" w:rsidP="008744EC">
            <w:pPr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7день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E6D" w:rsidRPr="004000BC" w:rsidRDefault="00802E6D" w:rsidP="00C61591">
            <w:pPr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</w:pP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Завтрак</w:t>
            </w:r>
            <w:r w:rsidR="00E93A5F" w:rsidRPr="00FD7366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08:00ч</w:t>
            </w:r>
            <w:r w:rsidR="00E93A5F"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>.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Освобождение номеров.</w:t>
            </w:r>
            <w:r w:rsidRPr="004000BC">
              <w:rPr>
                <w:rFonts w:ascii="Arial" w:hAnsi="Arial" w:cs="Arial"/>
                <w:b/>
                <w:i/>
                <w:color w:val="0F243E" w:themeColor="text2" w:themeShade="80"/>
                <w:sz w:val="18"/>
                <w:szCs w:val="18"/>
              </w:rPr>
              <w:t xml:space="preserve"> Отъезд в Минск.</w:t>
            </w:r>
            <w:r w:rsidR="00FD7366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транзит по территории РП</w:t>
            </w:r>
            <w:r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, РБ,позднее прибытие в Минск</w:t>
            </w:r>
            <w:r w:rsidR="008744EC" w:rsidRPr="004000BC"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  <w:t>.</w:t>
            </w:r>
          </w:p>
        </w:tc>
      </w:tr>
    </w:tbl>
    <w:p w:rsidR="00640DF9" w:rsidRPr="00E93A5F" w:rsidRDefault="00640DF9" w:rsidP="003849F4">
      <w:pPr>
        <w:pStyle w:val="a9"/>
        <w:ind w:left="-142" w:right="-568"/>
        <w:jc w:val="center"/>
        <w:rPr>
          <w:rFonts w:ascii="Arial" w:hAnsi="Arial" w:cs="Arial"/>
          <w:b/>
          <w:bCs/>
          <w:i/>
          <w:color w:val="0F243E" w:themeColor="text2" w:themeShade="80"/>
          <w:sz w:val="16"/>
          <w:szCs w:val="16"/>
          <w:u w:val="single"/>
        </w:rPr>
      </w:pPr>
    </w:p>
    <w:p w:rsidR="00640DF9" w:rsidRPr="00E93A5F" w:rsidRDefault="006C3C34" w:rsidP="00F9194A">
      <w:pPr>
        <w:pStyle w:val="a9"/>
        <w:ind w:left="-142" w:right="-568"/>
        <w:jc w:val="center"/>
        <w:rPr>
          <w:rFonts w:ascii="Arial" w:hAnsi="Arial" w:cs="Arial"/>
          <w:b/>
          <w:bCs/>
          <w:i/>
          <w:color w:val="0F243E" w:themeColor="text2" w:themeShade="80"/>
          <w:sz w:val="16"/>
          <w:szCs w:val="16"/>
          <w:u w:val="single"/>
        </w:rPr>
      </w:pPr>
      <w:r>
        <w:rPr>
          <w:rFonts w:ascii="Arial" w:hAnsi="Arial" w:cs="Arial"/>
          <w:b/>
          <w:i/>
          <w:color w:val="0F243E" w:themeColor="text2" w:themeShade="80"/>
          <w:sz w:val="16"/>
          <w:szCs w:val="16"/>
        </w:rPr>
        <w:t>Возможные м</w:t>
      </w:r>
      <w:r w:rsidR="00640DF9" w:rsidRPr="00E93A5F">
        <w:rPr>
          <w:rFonts w:ascii="Arial" w:hAnsi="Arial" w:cs="Arial"/>
          <w:b/>
          <w:i/>
          <w:color w:val="0F243E" w:themeColor="text2" w:themeShade="80"/>
          <w:sz w:val="16"/>
          <w:szCs w:val="16"/>
        </w:rPr>
        <w:t>ероприятия за доплату в туре:</w:t>
      </w:r>
      <w:bookmarkStart w:id="0" w:name="_GoBack"/>
      <w:bookmarkEnd w:id="0"/>
    </w:p>
    <w:tbl>
      <w:tblPr>
        <w:tblpPr w:leftFromText="180" w:rightFromText="180" w:vertAnchor="text" w:horzAnchor="margin" w:tblpY="6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3685"/>
      </w:tblGrid>
      <w:tr w:rsidR="005A32E8" w:rsidRPr="00E93A5F" w:rsidTr="00325317">
        <w:trPr>
          <w:cantSplit/>
          <w:trHeight w:val="14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13D07" w:rsidRPr="003B716B" w:rsidRDefault="00513D07" w:rsidP="00513D07">
            <w:pPr>
              <w:jc w:val="both"/>
              <w:rPr>
                <w:rFonts w:ascii="Arial" w:hAnsi="Arial" w:cs="Arial"/>
                <w:i/>
                <w:color w:val="0F243E"/>
                <w:sz w:val="16"/>
                <w:szCs w:val="16"/>
              </w:rPr>
            </w:pPr>
            <w:r w:rsidRPr="00513D07">
              <w:rPr>
                <w:rFonts w:ascii="Arial" w:hAnsi="Arial" w:cs="Arial"/>
                <w:b/>
                <w:i/>
                <w:color w:val="0F243E"/>
                <w:sz w:val="16"/>
                <w:szCs w:val="16"/>
                <w:u w:val="single"/>
              </w:rPr>
              <w:t>Выездная прогулка-треккинг на оз. Морске Око</w:t>
            </w:r>
            <w:r w:rsidRPr="003B716B">
              <w:rPr>
                <w:rFonts w:ascii="Arial" w:hAnsi="Arial" w:cs="Arial"/>
                <w:b/>
                <w:i/>
                <w:color w:val="0F243E"/>
                <w:sz w:val="16"/>
                <w:szCs w:val="16"/>
              </w:rPr>
              <w:t xml:space="preserve">. </w:t>
            </w: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 xml:space="preserve">Одно из красивейших горных озёр Европы </w:t>
            </w:r>
            <w:r>
              <w:rPr>
                <w:rFonts w:ascii="Arial" w:hAnsi="Arial" w:cs="Arial"/>
                <w:i/>
                <w:color w:val="0F243E"/>
                <w:sz w:val="16"/>
                <w:szCs w:val="16"/>
              </w:rPr>
              <w:t>,</w:t>
            </w: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>25 к</w:t>
            </w:r>
            <w:r>
              <w:rPr>
                <w:rFonts w:ascii="Arial" w:hAnsi="Arial" w:cs="Arial"/>
                <w:i/>
                <w:color w:val="0F243E"/>
                <w:sz w:val="16"/>
                <w:szCs w:val="16"/>
              </w:rPr>
              <w:t>м.</w:t>
            </w: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 xml:space="preserve">от Закопане. Осмотр «жемчужины Татр» откроет для Вас и красоты заповедной природы </w:t>
            </w:r>
            <w:r w:rsidRPr="004F7653">
              <w:rPr>
                <w:rFonts w:ascii="Arial" w:hAnsi="Arial" w:cs="Arial"/>
                <w:b/>
                <w:i/>
                <w:color w:val="0F243E"/>
                <w:sz w:val="16"/>
                <w:szCs w:val="16"/>
              </w:rPr>
              <w:t>Татраньского национального парка,</w:t>
            </w: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 xml:space="preserve"> который носит статус биосферного заповедника ЮНЕСКО. </w:t>
            </w:r>
          </w:p>
          <w:p w:rsidR="00640DF9" w:rsidRPr="00E93A5F" w:rsidRDefault="00513D07" w:rsidP="00513D07">
            <w:pPr>
              <w:jc w:val="both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>Расстояние от входа в Татранский национальный парк до озера (ок. 9 км.) можно преодолеть пешком или воспользоваться конной упряжкой (</w:t>
            </w:r>
            <w:r>
              <w:rPr>
                <w:rFonts w:ascii="Arial" w:hAnsi="Arial" w:cs="Arial"/>
                <w:i/>
                <w:color w:val="0F243E"/>
                <w:sz w:val="16"/>
                <w:szCs w:val="16"/>
              </w:rPr>
              <w:t>от 50</w:t>
            </w:r>
            <w:r>
              <w:rPr>
                <w:rFonts w:ascii="Arial" w:hAnsi="Arial" w:cs="Arial"/>
                <w:i/>
                <w:color w:val="0F243E"/>
                <w:sz w:val="16"/>
                <w:szCs w:val="16"/>
                <w:lang w:val="en-US"/>
              </w:rPr>
              <w:t>zl</w:t>
            </w: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>) с небольшой прогулкой от места прибытия упряжек до озера (ок. 1,5 км.). Обратный путь можно преодолеть пешком или на конных повозках.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87C" w:rsidRPr="00E93A5F" w:rsidRDefault="009B287C" w:rsidP="00F9194A">
            <w:pPr>
              <w:pStyle w:val="a9"/>
              <w:ind w:left="0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E93A5F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Даты проведения: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в любой день</w:t>
            </w:r>
            <w:r w:rsidR="00F05E92"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по возможности 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при необходимом количестве человек;</w:t>
            </w:r>
          </w:p>
          <w:p w:rsidR="00640DF9" w:rsidRPr="00E93A5F" w:rsidRDefault="00640DF9" w:rsidP="00513D07">
            <w:pPr>
              <w:pStyle w:val="a9"/>
              <w:ind w:left="0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E93A5F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 xml:space="preserve">Стоимость: 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трансфер Закопане-Татранский нац. Парк-Закопане – 1</w:t>
            </w:r>
            <w:r w:rsidR="00513D07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5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€/чел.; вход</w:t>
            </w:r>
            <w:r w:rsidR="009B287C"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ной билет в парк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–</w:t>
            </w:r>
            <w:r w:rsidR="00505AA9"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от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5 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  <w:lang w:val="en-US"/>
              </w:rPr>
              <w:t>zl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./чел., </w:t>
            </w:r>
          </w:p>
        </w:tc>
      </w:tr>
      <w:tr w:rsidR="005A32E8" w:rsidRPr="00E93A5F" w:rsidTr="00325317">
        <w:trPr>
          <w:cantSplit/>
          <w:trHeight w:val="515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13D07" w:rsidRDefault="00513D07" w:rsidP="00513D07">
            <w:pPr>
              <w:jc w:val="both"/>
              <w:rPr>
                <w:rFonts w:ascii="Arial" w:hAnsi="Arial" w:cs="Arial"/>
                <w:b/>
                <w:i/>
                <w:color w:val="0F243E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i/>
                <w:color w:val="0F243E"/>
                <w:sz w:val="16"/>
                <w:szCs w:val="16"/>
                <w:u w:val="single"/>
              </w:rPr>
              <w:t>Выезд в комплекс бассейнов с геотермальной водой Хохолув,</w:t>
            </w:r>
          </w:p>
          <w:p w:rsidR="00640DF9" w:rsidRPr="00E93A5F" w:rsidRDefault="00513D07" w:rsidP="00325317">
            <w:pPr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B716B">
              <w:rPr>
                <w:rFonts w:ascii="Arial" w:hAnsi="Arial" w:cs="Arial"/>
                <w:i/>
                <w:color w:val="0F243E"/>
                <w:sz w:val="16"/>
                <w:szCs w:val="16"/>
              </w:rPr>
              <w:t>www.chocholows</w:t>
            </w:r>
            <w:r>
              <w:rPr>
                <w:rFonts w:ascii="Arial" w:hAnsi="Arial" w:cs="Arial"/>
                <w:i/>
                <w:color w:val="0F243E"/>
                <w:sz w:val="16"/>
                <w:szCs w:val="16"/>
              </w:rPr>
              <w:t>kietermy.pl; 22 км. от Закопане</w:t>
            </w:r>
            <w:r w:rsidR="00325317">
              <w:rPr>
                <w:rFonts w:ascii="Arial" w:hAnsi="Arial" w:cs="Arial"/>
                <w:i/>
                <w:color w:val="0F243E"/>
                <w:sz w:val="16"/>
                <w:szCs w:val="16"/>
              </w:rPr>
              <w:t>(вход. билет за до</w:t>
            </w:r>
            <w:r w:rsidRPr="00053BCB">
              <w:rPr>
                <w:rFonts w:ascii="Arial" w:hAnsi="Arial" w:cs="Arial"/>
                <w:i/>
                <w:color w:val="0F243E"/>
                <w:sz w:val="16"/>
                <w:szCs w:val="16"/>
              </w:rPr>
              <w:t>плату</w:t>
            </w:r>
            <w:r>
              <w:rPr>
                <w:rFonts w:ascii="Arial" w:hAnsi="Arial" w:cs="Arial"/>
                <w:i/>
                <w:color w:val="0F243E"/>
                <w:sz w:val="16"/>
                <w:szCs w:val="16"/>
              </w:rPr>
              <w:t>).</w:t>
            </w:r>
            <w:r w:rsidRPr="003B716B">
              <w:rPr>
                <w:rStyle w:val="ab"/>
                <w:rFonts w:ascii="Arial" w:hAnsi="Arial" w:cs="Arial"/>
                <w:color w:val="0F243E"/>
                <w:sz w:val="16"/>
                <w:szCs w:val="16"/>
              </w:rPr>
              <w:t xml:space="preserve"> Комплекс внешних и внутренних бассейнов с термальной водой (+36°), видами на горы, джакузи, подводный массаж, горки, кафетерий, отличная детская зона.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87C" w:rsidRPr="00E93A5F" w:rsidRDefault="009B287C" w:rsidP="00F9194A">
            <w:pPr>
              <w:pStyle w:val="a9"/>
              <w:ind w:left="0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E93A5F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Даты проведения: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в любой день при необходимом количестве человек;</w:t>
            </w:r>
          </w:p>
          <w:p w:rsidR="00640DF9" w:rsidRPr="00E93A5F" w:rsidRDefault="00640DF9" w:rsidP="00513D07">
            <w:pPr>
              <w:pStyle w:val="a9"/>
              <w:ind w:left="0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E93A5F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 xml:space="preserve">Стоимость: </w:t>
            </w:r>
            <w:r w:rsidRPr="00E93A5F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трансфер Закопане-термальные бассейны-Закопане – 10 €/чел. </w:t>
            </w:r>
          </w:p>
        </w:tc>
      </w:tr>
    </w:tbl>
    <w:p w:rsidR="00640DF9" w:rsidRDefault="00640DF9" w:rsidP="00F9194A">
      <w:pPr>
        <w:pStyle w:val="a9"/>
        <w:ind w:left="-142" w:right="-568"/>
        <w:jc w:val="both"/>
        <w:rPr>
          <w:rFonts w:ascii="Arial" w:hAnsi="Arial" w:cs="Arial"/>
          <w:b/>
          <w:bCs/>
          <w:i/>
          <w:color w:val="0F243E" w:themeColor="text2" w:themeShade="80"/>
          <w:sz w:val="16"/>
          <w:szCs w:val="16"/>
          <w:u w:val="single"/>
        </w:rPr>
      </w:pPr>
    </w:p>
    <w:p w:rsidR="00A0541F" w:rsidRPr="004000BC" w:rsidRDefault="00A0541F" w:rsidP="00E93A5F">
      <w:pPr>
        <w:pStyle w:val="ae"/>
        <w:ind w:left="-142" w:right="-284"/>
        <w:jc w:val="both"/>
        <w:rPr>
          <w:rFonts w:ascii="Arial" w:hAnsi="Arial" w:cs="Arial"/>
          <w:i/>
          <w:sz w:val="16"/>
          <w:szCs w:val="16"/>
        </w:rPr>
      </w:pPr>
      <w:r w:rsidRPr="004000BC">
        <w:rPr>
          <w:rStyle w:val="ad"/>
          <w:rFonts w:ascii="Arial" w:hAnsi="Arial" w:cs="Arial"/>
          <w:i/>
          <w:color w:val="0F243E" w:themeColor="text2" w:themeShade="80"/>
          <w:sz w:val="16"/>
          <w:szCs w:val="16"/>
          <w:u w:val="single"/>
        </w:rPr>
        <w:t>Комплекс отдыха "Marzenie"</w:t>
      </w:r>
      <w:r w:rsidRPr="004000BC">
        <w:rPr>
          <w:rFonts w:ascii="Arial" w:hAnsi="Arial" w:cs="Arial"/>
          <w:i/>
          <w:color w:val="000000" w:themeColor="text1"/>
          <w:sz w:val="16"/>
          <w:szCs w:val="16"/>
        </w:rPr>
        <w:t> (</w:t>
      </w:r>
      <w:hyperlink r:id="rId8" w:history="1">
        <w:r w:rsidRPr="004000BC">
          <w:rPr>
            <w:rStyle w:val="aa"/>
            <w:rFonts w:ascii="Arial" w:eastAsiaTheme="majorEastAsia" w:hAnsi="Arial" w:cs="Arial"/>
            <w:i/>
            <w:color w:val="000000" w:themeColor="text1"/>
            <w:sz w:val="16"/>
            <w:szCs w:val="16"/>
          </w:rPr>
          <w:t>www.marzenie-zakopane.pl</w:t>
        </w:r>
      </w:hyperlink>
      <w:r w:rsidRPr="004000BC">
        <w:rPr>
          <w:rFonts w:ascii="Arial" w:hAnsi="Arial" w:cs="Arial"/>
          <w:i/>
          <w:color w:val="000000" w:themeColor="text1"/>
          <w:sz w:val="16"/>
          <w:szCs w:val="16"/>
        </w:rPr>
        <w:t>) </w:t>
      </w:r>
      <w:hyperlink r:id="rId9" w:history="1">
        <w:r w:rsidRPr="004000BC">
          <w:rPr>
            <w:rStyle w:val="aa"/>
            <w:rFonts w:ascii="Arial" w:eastAsiaTheme="majorEastAsia" w:hAnsi="Arial" w:cs="Arial"/>
            <w:i/>
            <w:color w:val="000000" w:themeColor="text1"/>
            <w:sz w:val="16"/>
            <w:szCs w:val="16"/>
          </w:rPr>
          <w:t>описание и фотогалерея</w:t>
        </w:r>
      </w:hyperlink>
      <w:r w:rsidRPr="004000BC">
        <w:rPr>
          <w:rFonts w:ascii="Arial" w:hAnsi="Arial" w:cs="Arial"/>
          <w:i/>
          <w:sz w:val="16"/>
          <w:szCs w:val="16"/>
        </w:rPr>
        <w:t>: Построен в региональном стиле. В комплексе имеются: ресторан, зона барбекю, WI-FI (бесплатно) на всей территории отеля, детская площадка, детская комната, паркинг, комната для хранения лыжного снаряжения. Также имеется отдельный SPA-центр для оздоровления и реабилитации. Рядом с пансионатом:</w:t>
      </w:r>
      <w:r w:rsidR="00FD7366">
        <w:rPr>
          <w:rFonts w:ascii="Arial" w:hAnsi="Arial" w:cs="Arial"/>
          <w:i/>
          <w:sz w:val="16"/>
          <w:szCs w:val="16"/>
        </w:rPr>
        <w:t>минимаркет "Zabka",</w:t>
      </w:r>
      <w:r w:rsidRPr="004000BC">
        <w:rPr>
          <w:rFonts w:ascii="Arial" w:hAnsi="Arial" w:cs="Arial"/>
          <w:i/>
          <w:sz w:val="16"/>
          <w:szCs w:val="16"/>
        </w:rPr>
        <w:t xml:space="preserve"> остановка общественного транспорта</w:t>
      </w:r>
      <w:r w:rsidR="00FD7366">
        <w:rPr>
          <w:rFonts w:ascii="Arial" w:hAnsi="Arial" w:cs="Arial"/>
          <w:i/>
          <w:sz w:val="16"/>
          <w:szCs w:val="16"/>
        </w:rPr>
        <w:t xml:space="preserve"> в 150 м. (5 минут до центра.),</w:t>
      </w:r>
      <w:r w:rsidRPr="004000BC">
        <w:rPr>
          <w:rFonts w:ascii="Arial" w:hAnsi="Arial" w:cs="Arial"/>
          <w:i/>
          <w:sz w:val="16"/>
          <w:szCs w:val="16"/>
        </w:rPr>
        <w:t>прокат лыж в 100 м., подъемник "BachledzkiWierch" в 550 м., подъёмник "Угоры" в 600 м., горнолыжная станция "Харенда" в 4км., лыжная станция "Носаль" в 1,8 км, каток "У Даниэла" в 500 м., региональный ресторан «ZajazdFurmanski»</w:t>
      </w:r>
      <w:r w:rsidR="00FD7366">
        <w:rPr>
          <w:rFonts w:ascii="Arial" w:hAnsi="Arial" w:cs="Arial"/>
          <w:i/>
          <w:sz w:val="16"/>
          <w:szCs w:val="16"/>
        </w:rPr>
        <w:t xml:space="preserve"> в 400м.</w:t>
      </w:r>
      <w:r w:rsidRPr="004000BC">
        <w:rPr>
          <w:rFonts w:ascii="Arial" w:hAnsi="Arial" w:cs="Arial"/>
          <w:i/>
          <w:sz w:val="16"/>
          <w:szCs w:val="16"/>
        </w:rPr>
        <w:t>. На базе отеля «Скальный» можно воспользоваться SPA-центром</w:t>
      </w:r>
      <w:r w:rsidR="00C93DF1" w:rsidRPr="004000BC">
        <w:rPr>
          <w:rFonts w:ascii="Arial" w:hAnsi="Arial" w:cs="Arial"/>
          <w:i/>
          <w:sz w:val="16"/>
          <w:szCs w:val="16"/>
        </w:rPr>
        <w:t xml:space="preserve"> с бассейном, сауной.</w:t>
      </w:r>
    </w:p>
    <w:p w:rsidR="00A0541F" w:rsidRPr="004000BC" w:rsidRDefault="00A0541F" w:rsidP="00E93A5F">
      <w:pPr>
        <w:pStyle w:val="ae"/>
        <w:ind w:left="-142"/>
        <w:jc w:val="both"/>
        <w:rPr>
          <w:rFonts w:ascii="Arial" w:hAnsi="Arial" w:cs="Arial"/>
          <w:i/>
          <w:sz w:val="16"/>
          <w:szCs w:val="16"/>
        </w:rPr>
      </w:pPr>
      <w:r w:rsidRPr="004000BC">
        <w:rPr>
          <w:rStyle w:val="ad"/>
          <w:rFonts w:ascii="Arial" w:hAnsi="Arial" w:cs="Arial"/>
          <w:i/>
          <w:color w:val="0F243E" w:themeColor="text2" w:themeShade="80"/>
          <w:sz w:val="16"/>
          <w:szCs w:val="16"/>
          <w:u w:val="single"/>
        </w:rPr>
        <w:t>В каждом номере</w:t>
      </w:r>
      <w:r w:rsidRPr="004000BC">
        <w:rPr>
          <w:rFonts w:ascii="Arial" w:hAnsi="Arial" w:cs="Arial"/>
          <w:i/>
          <w:color w:val="0F243E" w:themeColor="text2" w:themeShade="80"/>
          <w:sz w:val="16"/>
          <w:szCs w:val="16"/>
        </w:rPr>
        <w:t> </w:t>
      </w:r>
      <w:r w:rsidRPr="004000BC">
        <w:rPr>
          <w:rFonts w:ascii="Arial" w:hAnsi="Arial" w:cs="Arial"/>
          <w:i/>
          <w:sz w:val="16"/>
          <w:szCs w:val="16"/>
        </w:rPr>
        <w:t>(в номерах все кровати основные): душ, умывальник, туалет, TV, фен, электрочайник.</w:t>
      </w:r>
    </w:p>
    <w:p w:rsidR="00A0541F" w:rsidRPr="004000BC" w:rsidRDefault="00A0541F" w:rsidP="00E93A5F">
      <w:pPr>
        <w:pStyle w:val="ae"/>
        <w:ind w:left="-142"/>
        <w:jc w:val="both"/>
        <w:rPr>
          <w:rFonts w:ascii="Arial" w:hAnsi="Arial" w:cs="Arial"/>
          <w:i/>
          <w:sz w:val="16"/>
          <w:szCs w:val="16"/>
        </w:rPr>
      </w:pPr>
      <w:r w:rsidRPr="004000BC">
        <w:rPr>
          <w:rStyle w:val="ad"/>
          <w:rFonts w:ascii="Arial" w:hAnsi="Arial" w:cs="Arial"/>
          <w:i/>
          <w:color w:val="0F243E" w:themeColor="text2" w:themeShade="80"/>
          <w:sz w:val="16"/>
          <w:szCs w:val="16"/>
          <w:u w:val="single"/>
        </w:rPr>
        <w:t>Питание:</w:t>
      </w:r>
      <w:r w:rsidRPr="004000BC">
        <w:rPr>
          <w:rFonts w:ascii="Arial" w:hAnsi="Arial" w:cs="Arial"/>
          <w:i/>
          <w:color w:val="0F243E" w:themeColor="text2" w:themeShade="80"/>
          <w:sz w:val="16"/>
          <w:szCs w:val="16"/>
          <w:u w:val="single"/>
        </w:rPr>
        <w:t> </w:t>
      </w:r>
      <w:r w:rsidRPr="004000BC">
        <w:rPr>
          <w:rStyle w:val="ad"/>
          <w:rFonts w:ascii="Arial" w:hAnsi="Arial" w:cs="Arial"/>
          <w:i/>
          <w:color w:val="0F243E" w:themeColor="text2" w:themeShade="80"/>
          <w:sz w:val="16"/>
          <w:szCs w:val="16"/>
        </w:rPr>
        <w:t>НВ</w:t>
      </w:r>
      <w:r w:rsidRPr="004000BC">
        <w:rPr>
          <w:rFonts w:ascii="Arial" w:hAnsi="Arial" w:cs="Arial"/>
          <w:i/>
          <w:color w:val="000000" w:themeColor="text1"/>
          <w:sz w:val="16"/>
          <w:szCs w:val="16"/>
        </w:rPr>
        <w:t> </w:t>
      </w:r>
      <w:r w:rsidRPr="004000BC">
        <w:rPr>
          <w:rFonts w:ascii="Arial" w:hAnsi="Arial" w:cs="Arial"/>
          <w:i/>
          <w:sz w:val="16"/>
          <w:szCs w:val="16"/>
        </w:rPr>
        <w:t>(завтрак «шведский стол» + порционный ужин</w:t>
      </w:r>
      <w:r w:rsidR="00C93DF1" w:rsidRPr="004000BC">
        <w:rPr>
          <w:rFonts w:ascii="Arial" w:hAnsi="Arial" w:cs="Arial"/>
          <w:i/>
          <w:sz w:val="16"/>
          <w:szCs w:val="16"/>
        </w:rPr>
        <w:t xml:space="preserve"> с первым блюдом</w:t>
      </w:r>
      <w:r w:rsidRPr="004000BC">
        <w:rPr>
          <w:rFonts w:ascii="Arial" w:hAnsi="Arial" w:cs="Arial"/>
          <w:i/>
          <w:sz w:val="16"/>
          <w:szCs w:val="16"/>
        </w:rPr>
        <w:t>, бесплатные чай и кофе в течение дня в часы работы ресторана).</w:t>
      </w:r>
    </w:p>
    <w:p w:rsidR="00006456" w:rsidRPr="004000BC" w:rsidRDefault="00006456" w:rsidP="00F9194A">
      <w:pPr>
        <w:ind w:left="-142" w:right="-568"/>
        <w:jc w:val="both"/>
        <w:rPr>
          <w:rFonts w:ascii="Arial" w:hAnsi="Arial" w:cs="Arial"/>
          <w:i/>
          <w:color w:val="0F243E" w:themeColor="text2" w:themeShade="80"/>
          <w:sz w:val="18"/>
          <w:szCs w:val="18"/>
        </w:rPr>
      </w:pPr>
    </w:p>
    <w:p w:rsidR="00F9527B" w:rsidRPr="00C5163E" w:rsidRDefault="002D1419" w:rsidP="00F9194A">
      <w:pPr>
        <w:spacing w:after="60"/>
        <w:ind w:right="-284"/>
        <w:jc w:val="center"/>
        <w:rPr>
          <w:rFonts w:ascii="Arial" w:hAnsi="Arial" w:cs="Arial"/>
          <w:i/>
          <w:color w:val="0F243E" w:themeColor="text2" w:themeShade="80"/>
          <w:sz w:val="18"/>
          <w:szCs w:val="16"/>
          <w:u w:val="single"/>
        </w:rPr>
      </w:pPr>
      <w:r w:rsidRPr="00C5163E">
        <w:rPr>
          <w:rFonts w:ascii="Arial" w:hAnsi="Arial" w:cs="Arial"/>
          <w:b/>
          <w:i/>
          <w:color w:val="0F243E" w:themeColor="text2" w:themeShade="80"/>
          <w:sz w:val="18"/>
          <w:szCs w:val="16"/>
          <w:u w:val="single"/>
        </w:rPr>
        <w:t xml:space="preserve">Стоимость тура в </w:t>
      </w:r>
      <w:r w:rsidR="006B5C00" w:rsidRPr="00C5163E">
        <w:rPr>
          <w:rFonts w:ascii="Arial" w:hAnsi="Arial" w:cs="Arial"/>
          <w:b/>
          <w:i/>
          <w:color w:val="0F243E" w:themeColor="text2" w:themeShade="80"/>
          <w:sz w:val="18"/>
          <w:szCs w:val="16"/>
          <w:u w:val="single"/>
        </w:rPr>
        <w:t>на одного человека</w:t>
      </w:r>
      <w:r w:rsidR="009A219E">
        <w:rPr>
          <w:rFonts w:ascii="Arial" w:hAnsi="Arial" w:cs="Arial"/>
          <w:b/>
          <w:i/>
          <w:color w:val="0F243E" w:themeColor="text2" w:themeShade="80"/>
          <w:sz w:val="18"/>
          <w:szCs w:val="16"/>
          <w:u w:val="single"/>
        </w:rPr>
        <w:t xml:space="preserve"> на НВ</w:t>
      </w:r>
      <w:r w:rsidRPr="00C5163E">
        <w:rPr>
          <w:rFonts w:ascii="Arial" w:hAnsi="Arial" w:cs="Arial"/>
          <w:i/>
          <w:color w:val="0F243E" w:themeColor="text2" w:themeShade="80"/>
          <w:sz w:val="18"/>
          <w:szCs w:val="16"/>
          <w:u w:val="single"/>
        </w:rPr>
        <w:t>:</w:t>
      </w:r>
    </w:p>
    <w:tbl>
      <w:tblPr>
        <w:tblW w:w="9130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83"/>
        <w:gridCol w:w="2183"/>
        <w:gridCol w:w="2439"/>
        <w:gridCol w:w="2325"/>
      </w:tblGrid>
      <w:tr w:rsidR="00867CE8" w:rsidRPr="00C5163E" w:rsidTr="00867CE8">
        <w:trPr>
          <w:trHeight w:val="770"/>
          <w:jc w:val="center"/>
        </w:trPr>
        <w:tc>
          <w:tcPr>
            <w:tcW w:w="2183" w:type="dxa"/>
            <w:shd w:val="clear" w:color="auto" w:fill="FFFFFF" w:themeFill="background1"/>
            <w:vAlign w:val="center"/>
          </w:tcPr>
          <w:p w:rsidR="00867CE8" w:rsidRPr="00C5163E" w:rsidRDefault="00867CE8" w:rsidP="00F9194A">
            <w:pPr>
              <w:ind w:right="34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Сроки тура</w:t>
            </w:r>
          </w:p>
        </w:tc>
        <w:tc>
          <w:tcPr>
            <w:tcW w:w="2183" w:type="dxa"/>
            <w:shd w:val="clear" w:color="auto" w:fill="FFFFFF" w:themeFill="background1"/>
            <w:vAlign w:val="center"/>
          </w:tcPr>
          <w:p w:rsidR="00867CE8" w:rsidRDefault="00867CE8" w:rsidP="00F9194A">
            <w:pPr>
              <w:ind w:right="34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Место в </w:t>
            </w:r>
            <w:r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2-х,</w:t>
            </w: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3-х местном номере </w:t>
            </w:r>
          </w:p>
          <w:p w:rsidR="00867CE8" w:rsidRPr="00F648C5" w:rsidRDefault="00867CE8" w:rsidP="00F9194A">
            <w:pPr>
              <w:ind w:right="34"/>
              <w:jc w:val="center"/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</w:pPr>
            <w:r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>(</w:t>
            </w:r>
            <w:r w:rsidRPr="00F648C5"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>при размещении:</w:t>
            </w:r>
          </w:p>
          <w:p w:rsidR="00867CE8" w:rsidRPr="001A1C55" w:rsidRDefault="00867CE8" w:rsidP="00F9194A">
            <w:pPr>
              <w:ind w:right="34"/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4"/>
                <w:szCs w:val="14"/>
              </w:rPr>
            </w:pPr>
            <w:r w:rsidRPr="00F648C5">
              <w:rPr>
                <w:rFonts w:ascii="Arial" w:hAnsi="Arial" w:cs="Arial"/>
                <w:b/>
                <w:i/>
                <w:color w:val="0F243E" w:themeColor="text2" w:themeShade="80"/>
                <w:sz w:val="14"/>
                <w:szCs w:val="14"/>
              </w:rPr>
              <w:t>3-х</w:t>
            </w:r>
            <w:r w:rsidRPr="00F648C5"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 xml:space="preserve">  взрослых человек</w:t>
            </w:r>
            <w:r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>)</w:t>
            </w:r>
          </w:p>
        </w:tc>
        <w:tc>
          <w:tcPr>
            <w:tcW w:w="2439" w:type="dxa"/>
            <w:shd w:val="clear" w:color="auto" w:fill="FFFFFF" w:themeFill="background1"/>
            <w:vAlign w:val="center"/>
          </w:tcPr>
          <w:p w:rsidR="00867CE8" w:rsidRPr="00C5163E" w:rsidRDefault="00867CE8" w:rsidP="00F9194A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Место в 4-х местном </w:t>
            </w:r>
          </w:p>
          <w:p w:rsidR="00867CE8" w:rsidRDefault="00867CE8" w:rsidP="00F9194A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номере </w:t>
            </w:r>
          </w:p>
          <w:p w:rsidR="00867CE8" w:rsidRPr="00F648C5" w:rsidRDefault="00867CE8" w:rsidP="00F648C5">
            <w:pPr>
              <w:ind w:right="34"/>
              <w:jc w:val="center"/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</w:pPr>
            <w:r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>(</w:t>
            </w:r>
            <w:r w:rsidRPr="00F648C5"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>при размещении:</w:t>
            </w:r>
          </w:p>
          <w:p w:rsidR="00867CE8" w:rsidRPr="00C5163E" w:rsidRDefault="00867CE8" w:rsidP="00F648C5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F648C5">
              <w:rPr>
                <w:rFonts w:ascii="Arial" w:hAnsi="Arial" w:cs="Arial"/>
                <w:b/>
                <w:i/>
                <w:color w:val="0F243E" w:themeColor="text2" w:themeShade="80"/>
                <w:sz w:val="14"/>
                <w:szCs w:val="14"/>
              </w:rPr>
              <w:t>4-х</w:t>
            </w:r>
            <w:r w:rsidRPr="00F648C5"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 xml:space="preserve">  взрослых человек</w:t>
            </w:r>
            <w:r>
              <w:rPr>
                <w:rFonts w:ascii="Arial" w:hAnsi="Arial" w:cs="Arial"/>
                <w:i/>
                <w:color w:val="0F243E" w:themeColor="text2" w:themeShade="80"/>
                <w:sz w:val="14"/>
                <w:szCs w:val="14"/>
              </w:rPr>
              <w:t>)</w:t>
            </w:r>
          </w:p>
        </w:tc>
        <w:tc>
          <w:tcPr>
            <w:tcW w:w="2325" w:type="dxa"/>
            <w:shd w:val="clear" w:color="auto" w:fill="FFFFFF" w:themeFill="background1"/>
            <w:vAlign w:val="center"/>
          </w:tcPr>
          <w:p w:rsidR="00867CE8" w:rsidRPr="00C5163E" w:rsidRDefault="00867CE8" w:rsidP="00F9194A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</w:p>
          <w:p w:rsidR="00867CE8" w:rsidRDefault="00867CE8" w:rsidP="00F9194A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Дети с 3 до 11.99 лет </w:t>
            </w:r>
          </w:p>
          <w:p w:rsidR="00867CE8" w:rsidRDefault="00867CE8" w:rsidP="00F9194A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на основном месте </w:t>
            </w:r>
          </w:p>
          <w:p w:rsidR="00867CE8" w:rsidRPr="00C5163E" w:rsidRDefault="00867CE8" w:rsidP="00E93A5F">
            <w:pPr>
              <w:ind w:right="175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(1+1/2+1/2+2</w:t>
            </w:r>
            <w:r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/3+1</w:t>
            </w:r>
            <w:r w:rsidRPr="00C5163E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)</w:t>
            </w:r>
          </w:p>
        </w:tc>
      </w:tr>
      <w:tr w:rsidR="00867CE8" w:rsidRPr="00C5163E" w:rsidTr="00867CE8">
        <w:trPr>
          <w:trHeight w:val="393"/>
          <w:jc w:val="center"/>
        </w:trPr>
        <w:tc>
          <w:tcPr>
            <w:tcW w:w="2183" w:type="dxa"/>
            <w:vAlign w:val="center"/>
          </w:tcPr>
          <w:p w:rsidR="00867CE8" w:rsidRDefault="00867CE8" w:rsidP="00C95429">
            <w:pPr>
              <w:ind w:right="176"/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20"/>
                <w:szCs w:val="20"/>
              </w:rPr>
            </w:pPr>
            <w:r w:rsidRPr="00C95429">
              <w:rPr>
                <w:rFonts w:ascii="Arial" w:hAnsi="Arial" w:cs="Arial"/>
                <w:b/>
                <w:i/>
                <w:color w:val="0F243E" w:themeColor="text2" w:themeShade="80"/>
                <w:sz w:val="20"/>
                <w:szCs w:val="20"/>
              </w:rPr>
              <w:t>02.01-08.01.2</w:t>
            </w:r>
            <w:r>
              <w:rPr>
                <w:rFonts w:ascii="Arial" w:hAnsi="Arial" w:cs="Arial"/>
                <w:b/>
                <w:i/>
                <w:color w:val="0F243E" w:themeColor="text2" w:themeShade="80"/>
                <w:sz w:val="20"/>
                <w:szCs w:val="20"/>
              </w:rPr>
              <w:t>3</w:t>
            </w:r>
          </w:p>
          <w:p w:rsidR="00867CE8" w:rsidRPr="009A219E" w:rsidRDefault="00867CE8" w:rsidP="00505AA9">
            <w:pPr>
              <w:ind w:right="176"/>
              <w:jc w:val="center"/>
              <w:rPr>
                <w:rFonts w:ascii="Arial" w:hAnsi="Arial" w:cs="Arial"/>
                <w:i/>
                <w:color w:val="0F243E" w:themeColor="text2" w:themeShade="80"/>
                <w:sz w:val="18"/>
                <w:szCs w:val="18"/>
              </w:rPr>
            </w:pPr>
          </w:p>
        </w:tc>
        <w:tc>
          <w:tcPr>
            <w:tcW w:w="2183" w:type="dxa"/>
            <w:vAlign w:val="center"/>
          </w:tcPr>
          <w:p w:rsidR="00867CE8" w:rsidRPr="00C5163E" w:rsidRDefault="00867CE8" w:rsidP="00867CE8">
            <w:pPr>
              <w:ind w:right="176"/>
              <w:jc w:val="center"/>
              <w:rPr>
                <w:rFonts w:ascii="Arial" w:hAnsi="Arial" w:cs="Arial"/>
                <w:b/>
                <w:i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i/>
                <w:color w:val="0F243E" w:themeColor="text2" w:themeShade="80"/>
              </w:rPr>
              <w:t>335€</w:t>
            </w:r>
          </w:p>
        </w:tc>
        <w:tc>
          <w:tcPr>
            <w:tcW w:w="2439" w:type="dxa"/>
            <w:vAlign w:val="center"/>
          </w:tcPr>
          <w:p w:rsidR="00867CE8" w:rsidRPr="00C5163E" w:rsidRDefault="00867CE8" w:rsidP="00C95429">
            <w:pPr>
              <w:ind w:right="175"/>
              <w:jc w:val="center"/>
              <w:rPr>
                <w:rFonts w:ascii="Arial" w:hAnsi="Arial" w:cs="Arial"/>
                <w:b/>
                <w:i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i/>
                <w:color w:val="0F243E" w:themeColor="text2" w:themeShade="80"/>
              </w:rPr>
              <w:t>325€</w:t>
            </w:r>
          </w:p>
        </w:tc>
        <w:tc>
          <w:tcPr>
            <w:tcW w:w="2325" w:type="dxa"/>
            <w:vAlign w:val="center"/>
          </w:tcPr>
          <w:p w:rsidR="00867CE8" w:rsidRPr="00C5163E" w:rsidRDefault="00867CE8" w:rsidP="00A930C9">
            <w:pPr>
              <w:ind w:right="175"/>
              <w:jc w:val="center"/>
              <w:rPr>
                <w:rFonts w:ascii="Arial" w:hAnsi="Arial" w:cs="Arial"/>
                <w:b/>
                <w:i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i/>
                <w:color w:val="0F243E" w:themeColor="text2" w:themeShade="80"/>
              </w:rPr>
              <w:t>305€</w:t>
            </w:r>
          </w:p>
        </w:tc>
      </w:tr>
    </w:tbl>
    <w:p w:rsidR="00006456" w:rsidRPr="00867CE8" w:rsidRDefault="002072BA" w:rsidP="00F9194A">
      <w:pPr>
        <w:ind w:left="-142" w:right="-568"/>
        <w:jc w:val="center"/>
        <w:rPr>
          <w:rFonts w:ascii="Arial" w:hAnsi="Arial" w:cs="Arial"/>
          <w:i/>
          <w:color w:val="0F243E" w:themeColor="text2" w:themeShade="80"/>
          <w:sz w:val="18"/>
          <w:szCs w:val="18"/>
        </w:rPr>
      </w:pPr>
      <w:r w:rsidRPr="00867CE8">
        <w:rPr>
          <w:rFonts w:ascii="Arial" w:hAnsi="Arial" w:cs="Arial"/>
          <w:b/>
          <w:i/>
          <w:color w:val="0F243E" w:themeColor="text2" w:themeShade="80"/>
          <w:sz w:val="18"/>
          <w:szCs w:val="18"/>
        </w:rPr>
        <w:t>*</w:t>
      </w:r>
      <w:r w:rsidRPr="00867CE8">
        <w:rPr>
          <w:rFonts w:ascii="Arial" w:hAnsi="Arial" w:cs="Arial"/>
          <w:i/>
          <w:color w:val="0F243E" w:themeColor="text2" w:themeShade="80"/>
          <w:sz w:val="18"/>
          <w:szCs w:val="18"/>
        </w:rPr>
        <w:t>Возможно бронирование только проживания без проезда автобусом</w:t>
      </w:r>
    </w:p>
    <w:p w:rsidR="00E31ED0" w:rsidRPr="00867CE8" w:rsidRDefault="00E31ED0" w:rsidP="00F9194A">
      <w:pPr>
        <w:ind w:right="-284"/>
        <w:jc w:val="both"/>
        <w:rPr>
          <w:rFonts w:ascii="Arial" w:hAnsi="Arial" w:cs="Arial"/>
          <w:i/>
          <w:color w:val="0F243E" w:themeColor="text2" w:themeShade="80"/>
          <w:sz w:val="18"/>
          <w:szCs w:val="18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3"/>
        <w:gridCol w:w="3873"/>
        <w:gridCol w:w="3781"/>
      </w:tblGrid>
      <w:tr w:rsidR="00006456" w:rsidRPr="00C5163E" w:rsidTr="004000BC">
        <w:trPr>
          <w:trHeight w:val="107"/>
        </w:trPr>
        <w:tc>
          <w:tcPr>
            <w:tcW w:w="3403" w:type="dxa"/>
            <w:shd w:val="clear" w:color="auto" w:fill="FDE9D9" w:themeFill="accent6" w:themeFillTint="33"/>
            <w:vAlign w:val="center"/>
          </w:tcPr>
          <w:p w:rsidR="00006456" w:rsidRPr="00325317" w:rsidRDefault="00006456" w:rsidP="00F9194A">
            <w:pPr>
              <w:ind w:right="-284"/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В стоимость тура входит</w:t>
            </w:r>
            <w:r w:rsidRPr="00325317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:</w:t>
            </w:r>
          </w:p>
        </w:tc>
        <w:tc>
          <w:tcPr>
            <w:tcW w:w="3873" w:type="dxa"/>
            <w:shd w:val="clear" w:color="auto" w:fill="FDE9D9" w:themeFill="accent6" w:themeFillTint="33"/>
            <w:vAlign w:val="center"/>
          </w:tcPr>
          <w:p w:rsidR="00006456" w:rsidRPr="00325317" w:rsidRDefault="00006456" w:rsidP="00F9194A">
            <w:pPr>
              <w:ind w:right="-284"/>
              <w:jc w:val="center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Дополнительно оплачивается</w:t>
            </w:r>
            <w:r w:rsidRPr="00325317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:</w:t>
            </w:r>
          </w:p>
        </w:tc>
        <w:tc>
          <w:tcPr>
            <w:tcW w:w="3781" w:type="dxa"/>
            <w:shd w:val="clear" w:color="auto" w:fill="FDE9D9" w:themeFill="accent6" w:themeFillTint="33"/>
          </w:tcPr>
          <w:p w:rsidR="00006456" w:rsidRPr="00325317" w:rsidRDefault="00505AA9" w:rsidP="00F9194A">
            <w:pPr>
              <w:ind w:right="-284"/>
              <w:jc w:val="center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У</w:t>
            </w:r>
            <w:r w:rsidR="00416D34" w:rsidRPr="00325317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словия оплаты:</w:t>
            </w:r>
          </w:p>
        </w:tc>
      </w:tr>
      <w:tr w:rsidR="00006456" w:rsidRPr="00C5163E" w:rsidTr="002072BA">
        <w:trPr>
          <w:trHeight w:val="1245"/>
        </w:trPr>
        <w:tc>
          <w:tcPr>
            <w:tcW w:w="3403" w:type="dxa"/>
          </w:tcPr>
          <w:p w:rsidR="00006456" w:rsidRPr="002072BA" w:rsidRDefault="00006456" w:rsidP="00F9194A">
            <w:pPr>
              <w:numPr>
                <w:ilvl w:val="0"/>
                <w:numId w:val="2"/>
              </w:numPr>
              <w:ind w:left="176" w:hanging="176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проезд автобусом;</w:t>
            </w:r>
          </w:p>
          <w:p w:rsidR="00006456" w:rsidRPr="002072BA" w:rsidRDefault="009250B0" w:rsidP="00F9194A">
            <w:pPr>
              <w:numPr>
                <w:ilvl w:val="0"/>
                <w:numId w:val="2"/>
              </w:numPr>
              <w:ind w:left="176" w:hanging="176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проживание</w:t>
            </w:r>
            <w:r w:rsidR="006C3C34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5 ночлегов </w:t>
            </w:r>
            <w:r w:rsidR="00006456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по программе тура;</w:t>
            </w:r>
          </w:p>
          <w:p w:rsidR="00006456" w:rsidRPr="002072BA" w:rsidRDefault="00006456" w:rsidP="00F9194A">
            <w:pPr>
              <w:numPr>
                <w:ilvl w:val="0"/>
                <w:numId w:val="2"/>
              </w:numPr>
              <w:ind w:left="176" w:hanging="176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питание НВ (</w:t>
            </w:r>
            <w:r w:rsidR="006C3C34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5 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завтрак</w:t>
            </w:r>
            <w:r w:rsidR="006C3C34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ов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+ </w:t>
            </w:r>
            <w:r w:rsidR="006C3C34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5 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ужин</w:t>
            </w:r>
            <w:r w:rsidR="006C3C34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ов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);</w:t>
            </w:r>
          </w:p>
          <w:p w:rsidR="00006456" w:rsidRPr="002072BA" w:rsidRDefault="00006456" w:rsidP="00F9194A">
            <w:pPr>
              <w:numPr>
                <w:ilvl w:val="0"/>
                <w:numId w:val="2"/>
              </w:numPr>
              <w:ind w:left="176" w:hanging="176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курортный сбор;</w:t>
            </w:r>
          </w:p>
          <w:p w:rsidR="00006456" w:rsidRPr="002072BA" w:rsidRDefault="00006456" w:rsidP="00F9194A">
            <w:pPr>
              <w:ind w:right="-284"/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3873" w:type="dxa"/>
          </w:tcPr>
          <w:p w:rsidR="00006456" w:rsidRPr="002072BA" w:rsidRDefault="00006456" w:rsidP="00750B19">
            <w:pPr>
              <w:pStyle w:val="a9"/>
              <w:numPr>
                <w:ilvl w:val="0"/>
                <w:numId w:val="2"/>
              </w:numPr>
              <w:ind w:left="224" w:right="34" w:hanging="284"/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туристическая услуга – </w:t>
            </w:r>
            <w:r w:rsidR="006920A0" w:rsidRPr="002072BA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>100</w:t>
            </w:r>
            <w:r w:rsidRPr="002072BA"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  <w:t xml:space="preserve">р. 00 коп. </w:t>
            </w:r>
          </w:p>
          <w:p w:rsidR="00006456" w:rsidRPr="002072BA" w:rsidRDefault="00006456" w:rsidP="00750B19">
            <w:pPr>
              <w:pStyle w:val="a9"/>
              <w:numPr>
                <w:ilvl w:val="0"/>
                <w:numId w:val="2"/>
              </w:numPr>
              <w:ind w:left="224" w:right="34" w:hanging="284"/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медицинская горнолыжная  страховка;</w:t>
            </w:r>
          </w:p>
          <w:p w:rsidR="00006456" w:rsidRPr="002072BA" w:rsidRDefault="00006456" w:rsidP="00313945">
            <w:pPr>
              <w:pStyle w:val="a9"/>
              <w:numPr>
                <w:ilvl w:val="0"/>
                <w:numId w:val="2"/>
              </w:numPr>
              <w:ind w:left="224" w:right="34" w:hanging="284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прокат горнолыжного снаряжения и пользование подъёмниками (</w:t>
            </w:r>
            <w:hyperlink r:id="rId10" w:history="1">
              <w:r w:rsidRPr="002072BA">
                <w:rPr>
                  <w:rStyle w:val="aa"/>
                  <w:rFonts w:ascii="Arial" w:hAnsi="Arial" w:cs="Arial"/>
                  <w:i/>
                  <w:color w:val="0F243E" w:themeColor="text2" w:themeShade="80"/>
                  <w:sz w:val="16"/>
                  <w:szCs w:val="16"/>
                </w:rPr>
                <w:t>http://www.zakopane.pl/en/sports/ski-resorts</w:t>
              </w:r>
            </w:hyperlink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); </w:t>
            </w:r>
          </w:p>
          <w:p w:rsidR="00006456" w:rsidRPr="002072BA" w:rsidRDefault="00AF4B20" w:rsidP="00325317">
            <w:pPr>
              <w:pStyle w:val="a9"/>
              <w:numPr>
                <w:ilvl w:val="0"/>
                <w:numId w:val="2"/>
              </w:numPr>
              <w:ind w:left="224" w:right="34" w:hanging="284"/>
              <w:jc w:val="both"/>
              <w:rPr>
                <w:rFonts w:ascii="Arial" w:hAnsi="Arial" w:cs="Arial"/>
                <w:b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мероприятия </w:t>
            </w:r>
            <w:r w:rsidR="00442C0C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и экскурсии за доплату в туре (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по желанию)</w:t>
            </w:r>
          </w:p>
        </w:tc>
        <w:tc>
          <w:tcPr>
            <w:tcW w:w="3781" w:type="dxa"/>
          </w:tcPr>
          <w:p w:rsidR="00006456" w:rsidRPr="002072BA" w:rsidRDefault="00006456" w:rsidP="00750B19">
            <w:pPr>
              <w:numPr>
                <w:ilvl w:val="0"/>
                <w:numId w:val="5"/>
              </w:numPr>
              <w:ind w:left="176" w:hanging="188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туристическая услуга оплачивается при заключении договора;</w:t>
            </w:r>
          </w:p>
          <w:p w:rsidR="00006456" w:rsidRPr="002072BA" w:rsidRDefault="00006456" w:rsidP="00750B19">
            <w:pPr>
              <w:numPr>
                <w:ilvl w:val="0"/>
                <w:numId w:val="5"/>
              </w:numPr>
              <w:ind w:left="176" w:hanging="188"/>
              <w:jc w:val="both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обязательная минимальная предоплата в размере</w:t>
            </w:r>
            <w:r w:rsidR="00846D3F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50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€ </w:t>
            </w:r>
            <w:r w:rsidR="00505AA9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по курсу НБРБ+3% в бел. </w:t>
            </w:r>
          </w:p>
          <w:p w:rsidR="00006456" w:rsidRPr="002072BA" w:rsidRDefault="00006456" w:rsidP="000964F4">
            <w:pPr>
              <w:numPr>
                <w:ilvl w:val="0"/>
                <w:numId w:val="5"/>
              </w:numPr>
              <w:ind w:left="176" w:hanging="188"/>
              <w:jc w:val="both"/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</w:pP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оставшаяся сумма оплачивается принимающей стороне</w:t>
            </w:r>
            <w:r w:rsidR="00F30EE2"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 xml:space="preserve"> на маршруте</w:t>
            </w:r>
            <w:r w:rsidRPr="002072BA">
              <w:rPr>
                <w:rFonts w:ascii="Arial" w:hAnsi="Arial" w:cs="Arial"/>
                <w:i/>
                <w:color w:val="0F243E" w:themeColor="text2" w:themeShade="80"/>
                <w:sz w:val="16"/>
                <w:szCs w:val="16"/>
              </w:rPr>
              <w:t>;</w:t>
            </w:r>
          </w:p>
        </w:tc>
      </w:tr>
    </w:tbl>
    <w:p w:rsidR="004000BC" w:rsidRDefault="004000BC" w:rsidP="006920A0">
      <w:pPr>
        <w:ind w:left="-142" w:right="-284"/>
        <w:jc w:val="center"/>
        <w:rPr>
          <w:rFonts w:ascii="Arial" w:hAnsi="Arial" w:cs="Arial"/>
          <w:b/>
          <w:i/>
          <w:color w:val="0F243E"/>
          <w:sz w:val="20"/>
          <w:szCs w:val="20"/>
        </w:rPr>
      </w:pPr>
    </w:p>
    <w:p w:rsidR="00505AA9" w:rsidRDefault="00505AA9" w:rsidP="006920A0">
      <w:pPr>
        <w:ind w:left="-142" w:right="-284"/>
        <w:jc w:val="center"/>
        <w:rPr>
          <w:rFonts w:ascii="Arial" w:hAnsi="Arial" w:cs="Arial"/>
          <w:b/>
          <w:i/>
          <w:color w:val="0F243E"/>
          <w:sz w:val="20"/>
          <w:szCs w:val="20"/>
        </w:rPr>
      </w:pPr>
      <w:r w:rsidRPr="006920A0">
        <w:rPr>
          <w:rFonts w:ascii="Arial" w:hAnsi="Arial" w:cs="Arial"/>
          <w:b/>
          <w:i/>
          <w:color w:val="0F243E"/>
          <w:sz w:val="20"/>
          <w:szCs w:val="20"/>
        </w:rPr>
        <w:t>Программа пред</w:t>
      </w:r>
      <w:r w:rsidR="006920A0" w:rsidRPr="006920A0">
        <w:rPr>
          <w:rFonts w:ascii="Arial" w:hAnsi="Arial" w:cs="Arial"/>
          <w:b/>
          <w:i/>
          <w:color w:val="0F243E"/>
          <w:sz w:val="20"/>
          <w:szCs w:val="20"/>
        </w:rPr>
        <w:t>лагается для туристов , имеющих  действующую Шенгенвизу</w:t>
      </w:r>
    </w:p>
    <w:p w:rsidR="00325317" w:rsidRPr="00867CE8" w:rsidRDefault="006920A0" w:rsidP="00325317">
      <w:pPr>
        <w:ind w:left="-142" w:right="-284"/>
        <w:jc w:val="center"/>
        <w:rPr>
          <w:rFonts w:ascii="Arial" w:hAnsi="Arial" w:cs="Arial"/>
          <w:i/>
          <w:color w:val="0F243E"/>
          <w:sz w:val="18"/>
          <w:szCs w:val="18"/>
        </w:rPr>
      </w:pPr>
      <w:r w:rsidRPr="00867CE8">
        <w:rPr>
          <w:rFonts w:ascii="Arial" w:hAnsi="Arial" w:cs="Arial"/>
          <w:i/>
          <w:color w:val="0F243E"/>
          <w:sz w:val="18"/>
          <w:szCs w:val="18"/>
        </w:rPr>
        <w:t xml:space="preserve">*Для туристов  без виз , возможность оформления </w:t>
      </w:r>
      <w:r w:rsidR="00867CE8">
        <w:rPr>
          <w:rFonts w:ascii="Arial" w:hAnsi="Arial" w:cs="Arial"/>
          <w:i/>
          <w:color w:val="0F243E"/>
          <w:sz w:val="18"/>
          <w:szCs w:val="18"/>
        </w:rPr>
        <w:t>Шенген визы(запрос)</w:t>
      </w:r>
    </w:p>
    <w:p w:rsidR="004000BC" w:rsidRPr="00867CE8" w:rsidRDefault="004000BC" w:rsidP="00325317">
      <w:pPr>
        <w:ind w:left="-142" w:right="-284"/>
        <w:jc w:val="center"/>
        <w:rPr>
          <w:rFonts w:ascii="Arial" w:hAnsi="Arial" w:cs="Arial"/>
          <w:b/>
          <w:i/>
          <w:color w:val="0F243E"/>
          <w:sz w:val="18"/>
          <w:szCs w:val="18"/>
          <w:u w:val="single"/>
        </w:rPr>
      </w:pPr>
    </w:p>
    <w:p w:rsidR="006B5C00" w:rsidRPr="00C5163E" w:rsidRDefault="00660E2F" w:rsidP="00325317">
      <w:pPr>
        <w:ind w:left="-142" w:right="-284"/>
        <w:jc w:val="center"/>
        <w:rPr>
          <w:rFonts w:ascii="Arial" w:hAnsi="Arial" w:cs="Arial"/>
          <w:b/>
          <w:i/>
          <w:color w:val="0F243E" w:themeColor="text2" w:themeShade="80"/>
          <w:sz w:val="14"/>
          <w:szCs w:val="14"/>
        </w:rPr>
      </w:pPr>
      <w:r w:rsidRPr="00C5163E">
        <w:rPr>
          <w:rFonts w:ascii="Arial" w:hAnsi="Arial" w:cs="Arial"/>
          <w:b/>
          <w:i/>
          <w:color w:val="0F243E"/>
          <w:sz w:val="14"/>
          <w:szCs w:val="14"/>
          <w:u w:val="single"/>
        </w:rPr>
        <w:t>Внимание</w:t>
      </w:r>
      <w:r w:rsidRPr="00C5163E">
        <w:rPr>
          <w:rFonts w:ascii="Arial" w:hAnsi="Arial" w:cs="Arial"/>
          <w:i/>
          <w:color w:val="0F243E"/>
          <w:sz w:val="14"/>
          <w:szCs w:val="14"/>
          <w:u w:val="single"/>
        </w:rPr>
        <w:t>! В программе тура могут быть изменения</w:t>
      </w:r>
      <w:r w:rsidRPr="00C5163E">
        <w:rPr>
          <w:rFonts w:ascii="Arial" w:hAnsi="Arial" w:cs="Arial"/>
          <w:i/>
          <w:color w:val="0F243E"/>
          <w:sz w:val="14"/>
          <w:szCs w:val="14"/>
        </w:rPr>
        <w:t xml:space="preserve">: порядок </w:t>
      </w:r>
      <w:r w:rsidR="002072BA">
        <w:rPr>
          <w:rFonts w:ascii="Arial" w:hAnsi="Arial" w:cs="Arial"/>
          <w:i/>
          <w:color w:val="0F243E"/>
          <w:sz w:val="14"/>
          <w:szCs w:val="14"/>
        </w:rPr>
        <w:t>мероприятий</w:t>
      </w:r>
      <w:r w:rsidRPr="00C5163E">
        <w:rPr>
          <w:rFonts w:ascii="Arial" w:hAnsi="Arial" w:cs="Arial"/>
          <w:i/>
          <w:color w:val="0F243E"/>
          <w:sz w:val="14"/>
          <w:szCs w:val="14"/>
        </w:rPr>
        <w:t xml:space="preserve"> может быть изменен по времени и датам проведения в зависимости от времени работы транспорта и экскурсионных объектов на маршруте следования. Стоимость входных билетов может меняться. Возможна замена экскурсий, если это связано с праздничными днями в РП. Время на маршруте и маршрут могут корректироваться.  </w:t>
      </w:r>
    </w:p>
    <w:sectPr w:rsidR="006B5C00" w:rsidRPr="00C5163E" w:rsidSect="002072B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-142" w:right="850" w:bottom="0" w:left="56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BC0" w:rsidRDefault="00694BC0" w:rsidP="00506F06">
      <w:r>
        <w:separator/>
      </w:r>
    </w:p>
  </w:endnote>
  <w:endnote w:type="continuationSeparator" w:id="1">
    <w:p w:rsidR="00694BC0" w:rsidRDefault="00694BC0" w:rsidP="00506F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B6" w:rsidRDefault="000908B6" w:rsidP="005A193C">
    <w:pPr>
      <w:pStyle w:val="a7"/>
      <w:tabs>
        <w:tab w:val="clear" w:pos="4677"/>
        <w:tab w:val="clear" w:pos="9355"/>
        <w:tab w:val="left" w:pos="1305"/>
        <w:tab w:val="left" w:pos="219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BC0" w:rsidRDefault="00694BC0" w:rsidP="00506F06">
      <w:r>
        <w:separator/>
      </w:r>
    </w:p>
  </w:footnote>
  <w:footnote w:type="continuationSeparator" w:id="1">
    <w:p w:rsidR="00694BC0" w:rsidRDefault="00694BC0" w:rsidP="00506F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B6" w:rsidRDefault="000908B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B6" w:rsidRDefault="000908B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B6" w:rsidRDefault="000908B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26ABF"/>
    <w:multiLevelType w:val="hybridMultilevel"/>
    <w:tmpl w:val="D92E4B1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1E363EC9"/>
    <w:multiLevelType w:val="hybridMultilevel"/>
    <w:tmpl w:val="956CBF50"/>
    <w:lvl w:ilvl="0" w:tplc="AF284328">
      <w:start w:val="1"/>
      <w:numFmt w:val="bullet"/>
      <w:lvlText w:val="T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A21637"/>
    <w:multiLevelType w:val="hybridMultilevel"/>
    <w:tmpl w:val="1DC6ABEC"/>
    <w:lvl w:ilvl="0" w:tplc="49E0AB9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FB026A"/>
    <w:multiLevelType w:val="hybridMultilevel"/>
    <w:tmpl w:val="CBE6AE90"/>
    <w:lvl w:ilvl="0" w:tplc="5B86AF7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AF76EB"/>
    <w:multiLevelType w:val="hybridMultilevel"/>
    <w:tmpl w:val="D68E88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8B7CFA"/>
    <w:multiLevelType w:val="hybridMultilevel"/>
    <w:tmpl w:val="85E063FE"/>
    <w:lvl w:ilvl="0" w:tplc="902663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53687A"/>
    <w:multiLevelType w:val="hybridMultilevel"/>
    <w:tmpl w:val="7A265FAC"/>
    <w:lvl w:ilvl="0" w:tplc="55AE742E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1E7F25"/>
    <w:multiLevelType w:val="hybridMultilevel"/>
    <w:tmpl w:val="F258CB48"/>
    <w:lvl w:ilvl="0" w:tplc="AF284328">
      <w:start w:val="1"/>
      <w:numFmt w:val="bullet"/>
      <w:lvlText w:val="T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F35B0D"/>
    <w:multiLevelType w:val="hybridMultilevel"/>
    <w:tmpl w:val="99828C5A"/>
    <w:lvl w:ilvl="0" w:tplc="AF284328">
      <w:start w:val="1"/>
      <w:numFmt w:val="bullet"/>
      <w:lvlText w:val="T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2D1419"/>
    <w:rsid w:val="00006456"/>
    <w:rsid w:val="000224F0"/>
    <w:rsid w:val="00047A74"/>
    <w:rsid w:val="00060671"/>
    <w:rsid w:val="000908B6"/>
    <w:rsid w:val="00095EF9"/>
    <w:rsid w:val="000964F4"/>
    <w:rsid w:val="000A3339"/>
    <w:rsid w:val="000D2755"/>
    <w:rsid w:val="000D3485"/>
    <w:rsid w:val="000D6AC5"/>
    <w:rsid w:val="001007A4"/>
    <w:rsid w:val="00100EE9"/>
    <w:rsid w:val="00116063"/>
    <w:rsid w:val="00143565"/>
    <w:rsid w:val="00143D47"/>
    <w:rsid w:val="00164576"/>
    <w:rsid w:val="00186CA3"/>
    <w:rsid w:val="001A1C55"/>
    <w:rsid w:val="001B3ED1"/>
    <w:rsid w:val="001F5128"/>
    <w:rsid w:val="002072BA"/>
    <w:rsid w:val="00215F7F"/>
    <w:rsid w:val="00233E77"/>
    <w:rsid w:val="00237815"/>
    <w:rsid w:val="00240A0D"/>
    <w:rsid w:val="00256E85"/>
    <w:rsid w:val="002849D6"/>
    <w:rsid w:val="002B270A"/>
    <w:rsid w:val="002D1339"/>
    <w:rsid w:val="002D1419"/>
    <w:rsid w:val="002E2F05"/>
    <w:rsid w:val="002E6040"/>
    <w:rsid w:val="002F48FC"/>
    <w:rsid w:val="002F57F2"/>
    <w:rsid w:val="00313945"/>
    <w:rsid w:val="00316EC2"/>
    <w:rsid w:val="00325317"/>
    <w:rsid w:val="003324B7"/>
    <w:rsid w:val="00336224"/>
    <w:rsid w:val="0037007A"/>
    <w:rsid w:val="00372E94"/>
    <w:rsid w:val="00377493"/>
    <w:rsid w:val="00384833"/>
    <w:rsid w:val="003849F4"/>
    <w:rsid w:val="003904E1"/>
    <w:rsid w:val="00390FE3"/>
    <w:rsid w:val="00395B0D"/>
    <w:rsid w:val="003B7988"/>
    <w:rsid w:val="003C5834"/>
    <w:rsid w:val="003D0883"/>
    <w:rsid w:val="003F4C00"/>
    <w:rsid w:val="004000BC"/>
    <w:rsid w:val="00410990"/>
    <w:rsid w:val="00416D34"/>
    <w:rsid w:val="00426129"/>
    <w:rsid w:val="00436933"/>
    <w:rsid w:val="00442C0C"/>
    <w:rsid w:val="004507C2"/>
    <w:rsid w:val="00456800"/>
    <w:rsid w:val="00461EC8"/>
    <w:rsid w:val="0046405D"/>
    <w:rsid w:val="00466204"/>
    <w:rsid w:val="004A7786"/>
    <w:rsid w:val="004C4C10"/>
    <w:rsid w:val="004C4C96"/>
    <w:rsid w:val="004C7682"/>
    <w:rsid w:val="004D38D2"/>
    <w:rsid w:val="004D475B"/>
    <w:rsid w:val="004D618F"/>
    <w:rsid w:val="004E6836"/>
    <w:rsid w:val="004F20A3"/>
    <w:rsid w:val="004F63BF"/>
    <w:rsid w:val="00505AA9"/>
    <w:rsid w:val="00506F06"/>
    <w:rsid w:val="00513D07"/>
    <w:rsid w:val="00527143"/>
    <w:rsid w:val="00534003"/>
    <w:rsid w:val="00541028"/>
    <w:rsid w:val="0054792B"/>
    <w:rsid w:val="00555CE7"/>
    <w:rsid w:val="00561FE2"/>
    <w:rsid w:val="0058541D"/>
    <w:rsid w:val="005A193C"/>
    <w:rsid w:val="005A32E8"/>
    <w:rsid w:val="005B760A"/>
    <w:rsid w:val="005D5521"/>
    <w:rsid w:val="005D6C86"/>
    <w:rsid w:val="005E6C6B"/>
    <w:rsid w:val="005F0E03"/>
    <w:rsid w:val="005F25F3"/>
    <w:rsid w:val="005F2662"/>
    <w:rsid w:val="005F27CA"/>
    <w:rsid w:val="006165AB"/>
    <w:rsid w:val="00616DFE"/>
    <w:rsid w:val="00626A2A"/>
    <w:rsid w:val="00634434"/>
    <w:rsid w:val="00640A3F"/>
    <w:rsid w:val="00640DF9"/>
    <w:rsid w:val="00645E9E"/>
    <w:rsid w:val="00650004"/>
    <w:rsid w:val="00652EF9"/>
    <w:rsid w:val="00660E2F"/>
    <w:rsid w:val="00667F5B"/>
    <w:rsid w:val="00671600"/>
    <w:rsid w:val="00672528"/>
    <w:rsid w:val="00672C93"/>
    <w:rsid w:val="00676AA6"/>
    <w:rsid w:val="00677A1A"/>
    <w:rsid w:val="00684161"/>
    <w:rsid w:val="00685D2E"/>
    <w:rsid w:val="00687D77"/>
    <w:rsid w:val="006920A0"/>
    <w:rsid w:val="006928FA"/>
    <w:rsid w:val="00694BC0"/>
    <w:rsid w:val="006A5C9C"/>
    <w:rsid w:val="006B488C"/>
    <w:rsid w:val="006B5C00"/>
    <w:rsid w:val="006C29E3"/>
    <w:rsid w:val="006C3C34"/>
    <w:rsid w:val="006D294D"/>
    <w:rsid w:val="006D5728"/>
    <w:rsid w:val="007105CB"/>
    <w:rsid w:val="00717F2D"/>
    <w:rsid w:val="007407C4"/>
    <w:rsid w:val="00741B4B"/>
    <w:rsid w:val="007476A4"/>
    <w:rsid w:val="00750B19"/>
    <w:rsid w:val="007521B5"/>
    <w:rsid w:val="007A5B35"/>
    <w:rsid w:val="007B0CF5"/>
    <w:rsid w:val="007C7DC9"/>
    <w:rsid w:val="007F6070"/>
    <w:rsid w:val="00802E6D"/>
    <w:rsid w:val="0082411F"/>
    <w:rsid w:val="00846D3F"/>
    <w:rsid w:val="008578B3"/>
    <w:rsid w:val="00865A6D"/>
    <w:rsid w:val="00867CE8"/>
    <w:rsid w:val="008733B3"/>
    <w:rsid w:val="008744EC"/>
    <w:rsid w:val="00886B83"/>
    <w:rsid w:val="008936AA"/>
    <w:rsid w:val="00895541"/>
    <w:rsid w:val="008A1697"/>
    <w:rsid w:val="008B3750"/>
    <w:rsid w:val="008B613F"/>
    <w:rsid w:val="008C0614"/>
    <w:rsid w:val="008D4406"/>
    <w:rsid w:val="008D4704"/>
    <w:rsid w:val="008D5986"/>
    <w:rsid w:val="008D6E68"/>
    <w:rsid w:val="008D7C5B"/>
    <w:rsid w:val="008E6B58"/>
    <w:rsid w:val="008F22B3"/>
    <w:rsid w:val="008F6C06"/>
    <w:rsid w:val="00910012"/>
    <w:rsid w:val="00912746"/>
    <w:rsid w:val="00924D57"/>
    <w:rsid w:val="009250B0"/>
    <w:rsid w:val="00927381"/>
    <w:rsid w:val="009329D0"/>
    <w:rsid w:val="00945C0B"/>
    <w:rsid w:val="0095561B"/>
    <w:rsid w:val="009564EE"/>
    <w:rsid w:val="00963CFF"/>
    <w:rsid w:val="00996468"/>
    <w:rsid w:val="009A219E"/>
    <w:rsid w:val="009A340C"/>
    <w:rsid w:val="009B287C"/>
    <w:rsid w:val="009C11DE"/>
    <w:rsid w:val="009F2D02"/>
    <w:rsid w:val="009F53CC"/>
    <w:rsid w:val="00A0541F"/>
    <w:rsid w:val="00A33486"/>
    <w:rsid w:val="00A608F9"/>
    <w:rsid w:val="00A703EC"/>
    <w:rsid w:val="00A930C9"/>
    <w:rsid w:val="00AA679E"/>
    <w:rsid w:val="00AD09E7"/>
    <w:rsid w:val="00AD500F"/>
    <w:rsid w:val="00AD5F9A"/>
    <w:rsid w:val="00AE026A"/>
    <w:rsid w:val="00AF4B20"/>
    <w:rsid w:val="00B07F17"/>
    <w:rsid w:val="00B12822"/>
    <w:rsid w:val="00B172A0"/>
    <w:rsid w:val="00B254DC"/>
    <w:rsid w:val="00B43382"/>
    <w:rsid w:val="00B638BA"/>
    <w:rsid w:val="00B7296D"/>
    <w:rsid w:val="00B747EA"/>
    <w:rsid w:val="00BC30D5"/>
    <w:rsid w:val="00BD6EA9"/>
    <w:rsid w:val="00BF0F6F"/>
    <w:rsid w:val="00C071D5"/>
    <w:rsid w:val="00C37BE6"/>
    <w:rsid w:val="00C4475B"/>
    <w:rsid w:val="00C5002E"/>
    <w:rsid w:val="00C506AB"/>
    <w:rsid w:val="00C5163E"/>
    <w:rsid w:val="00C54F99"/>
    <w:rsid w:val="00C5519F"/>
    <w:rsid w:val="00C61591"/>
    <w:rsid w:val="00C93DF1"/>
    <w:rsid w:val="00C95429"/>
    <w:rsid w:val="00CB1BD6"/>
    <w:rsid w:val="00CD50AA"/>
    <w:rsid w:val="00CE2D5A"/>
    <w:rsid w:val="00CE7F1C"/>
    <w:rsid w:val="00CF161E"/>
    <w:rsid w:val="00CF317D"/>
    <w:rsid w:val="00CF3FAA"/>
    <w:rsid w:val="00D02121"/>
    <w:rsid w:val="00D15B83"/>
    <w:rsid w:val="00D5003A"/>
    <w:rsid w:val="00D60B44"/>
    <w:rsid w:val="00D92365"/>
    <w:rsid w:val="00D94BAB"/>
    <w:rsid w:val="00DB0E89"/>
    <w:rsid w:val="00DB5F28"/>
    <w:rsid w:val="00DF33A1"/>
    <w:rsid w:val="00E2102C"/>
    <w:rsid w:val="00E31ED0"/>
    <w:rsid w:val="00E44022"/>
    <w:rsid w:val="00E73A10"/>
    <w:rsid w:val="00E93A5F"/>
    <w:rsid w:val="00EA02C2"/>
    <w:rsid w:val="00EA447B"/>
    <w:rsid w:val="00EB0466"/>
    <w:rsid w:val="00EB0972"/>
    <w:rsid w:val="00EC49C8"/>
    <w:rsid w:val="00ED141D"/>
    <w:rsid w:val="00ED185B"/>
    <w:rsid w:val="00F03D10"/>
    <w:rsid w:val="00F0510D"/>
    <w:rsid w:val="00F05392"/>
    <w:rsid w:val="00F05E92"/>
    <w:rsid w:val="00F20C3E"/>
    <w:rsid w:val="00F30E04"/>
    <w:rsid w:val="00F30EE2"/>
    <w:rsid w:val="00F41342"/>
    <w:rsid w:val="00F648C5"/>
    <w:rsid w:val="00F75065"/>
    <w:rsid w:val="00F9194A"/>
    <w:rsid w:val="00F92147"/>
    <w:rsid w:val="00F9527B"/>
    <w:rsid w:val="00FA5023"/>
    <w:rsid w:val="00FB1006"/>
    <w:rsid w:val="00FC0E1A"/>
    <w:rsid w:val="00FD7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4F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D141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D1419"/>
    <w:pPr>
      <w:keepNext/>
      <w:outlineLvl w:val="3"/>
    </w:pPr>
    <w:rPr>
      <w:rFonts w:ascii="Arial" w:hAnsi="Arial"/>
      <w:b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D141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1419"/>
    <w:rPr>
      <w:rFonts w:ascii="Arial" w:eastAsia="Times New Roman" w:hAnsi="Arial" w:cs="Times New Roman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4F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unhideWhenUsed/>
    <w:rsid w:val="00384833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384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06F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6F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06F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6F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15B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15B83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2F48FC"/>
    <w:rPr>
      <w:i/>
      <w:iCs/>
    </w:rPr>
  </w:style>
  <w:style w:type="character" w:styleId="ac">
    <w:name w:val="FollowedHyperlink"/>
    <w:basedOn w:val="a0"/>
    <w:uiPriority w:val="99"/>
    <w:semiHidden/>
    <w:unhideWhenUsed/>
    <w:rsid w:val="00EB0972"/>
    <w:rPr>
      <w:color w:val="800080" w:themeColor="followedHyperlink"/>
      <w:u w:val="single"/>
    </w:rPr>
  </w:style>
  <w:style w:type="character" w:styleId="ad">
    <w:name w:val="Strong"/>
    <w:basedOn w:val="a0"/>
    <w:uiPriority w:val="22"/>
    <w:qFormat/>
    <w:rsid w:val="00416D34"/>
    <w:rPr>
      <w:b/>
      <w:bCs/>
    </w:rPr>
  </w:style>
  <w:style w:type="paragraph" w:styleId="ae">
    <w:name w:val="No Spacing"/>
    <w:uiPriority w:val="1"/>
    <w:qFormat/>
    <w:rsid w:val="00416D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8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zenie-zakopane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akopane.pl/en/sports/ski-resort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our.by/tours/poland/resorts/zakopane/hotels/4624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226A7-A4A0-43FB-BF4C-399CEC146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Прессбол</cp:lastModifiedBy>
  <cp:revision>2</cp:revision>
  <cp:lastPrinted>2022-10-14T13:20:00Z</cp:lastPrinted>
  <dcterms:created xsi:type="dcterms:W3CDTF">2022-10-20T06:42:00Z</dcterms:created>
  <dcterms:modified xsi:type="dcterms:W3CDTF">2022-10-20T06:42:00Z</dcterms:modified>
</cp:coreProperties>
</file>