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B4" w:rsidRPr="00E925F8" w:rsidRDefault="00427D32" w:rsidP="00F732F6">
      <w:pPr>
        <w:jc w:val="both"/>
        <w:rPr>
          <w:rFonts w:ascii="Times New Roman" w:hAnsi="Times New Roman" w:cs="Times New Roman"/>
          <w:szCs w:val="24"/>
        </w:rPr>
      </w:pPr>
      <w:r w:rsidRPr="00E925F8">
        <w:rPr>
          <w:rFonts w:ascii="Times New Roman" w:hAnsi="Times New Roman" w:cs="Times New Roman"/>
          <w:szCs w:val="24"/>
        </w:rPr>
        <w:t>1</w:t>
      </w:r>
      <w:r w:rsidR="00F4341A" w:rsidRPr="00E925F8">
        <w:rPr>
          <w:rFonts w:ascii="Times New Roman" w:hAnsi="Times New Roman" w:cs="Times New Roman"/>
          <w:szCs w:val="24"/>
        </w:rPr>
        <w:t>. Анкета –опросник</w:t>
      </w:r>
    </w:p>
    <w:p w:rsidR="00F4341A" w:rsidRPr="00E925F8" w:rsidRDefault="00F4341A" w:rsidP="00F732F6">
      <w:pPr>
        <w:jc w:val="both"/>
        <w:rPr>
          <w:rFonts w:ascii="Times New Roman" w:hAnsi="Times New Roman" w:cs="Times New Roman"/>
          <w:szCs w:val="24"/>
        </w:rPr>
      </w:pPr>
      <w:r w:rsidRPr="00E925F8">
        <w:rPr>
          <w:rFonts w:ascii="Times New Roman" w:hAnsi="Times New Roman" w:cs="Times New Roman"/>
          <w:szCs w:val="24"/>
        </w:rPr>
        <w:t>2. Две цветные фотографии 3,5х4,5 на белом фоне</w:t>
      </w:r>
    </w:p>
    <w:p w:rsidR="00F4341A" w:rsidRPr="00E925F8" w:rsidRDefault="00F4341A" w:rsidP="00F732F6">
      <w:pPr>
        <w:jc w:val="both"/>
        <w:rPr>
          <w:rFonts w:ascii="Times New Roman" w:hAnsi="Times New Roman" w:cs="Times New Roman"/>
          <w:szCs w:val="24"/>
        </w:rPr>
      </w:pPr>
      <w:r w:rsidRPr="00E925F8">
        <w:rPr>
          <w:rFonts w:ascii="Times New Roman" w:hAnsi="Times New Roman" w:cs="Times New Roman"/>
          <w:szCs w:val="24"/>
        </w:rPr>
        <w:t xml:space="preserve">3. Паспорт, как минимум с двумя пустыми страницами. Паспорт должен быть выдан в течение предыдущих десяти лет. Паспорт </w:t>
      </w:r>
      <w:r w:rsidR="00A867E3" w:rsidRPr="00E925F8">
        <w:rPr>
          <w:rFonts w:ascii="Times New Roman" w:hAnsi="Times New Roman" w:cs="Times New Roman"/>
          <w:szCs w:val="24"/>
        </w:rPr>
        <w:t>должен быть действителен</w:t>
      </w:r>
      <w:r w:rsidRPr="00E925F8">
        <w:rPr>
          <w:rFonts w:ascii="Times New Roman" w:hAnsi="Times New Roman" w:cs="Times New Roman"/>
          <w:szCs w:val="24"/>
        </w:rPr>
        <w:t xml:space="preserve"> не менее трех месяцев </w:t>
      </w:r>
      <w:r w:rsidR="00F732F6" w:rsidRPr="00E925F8">
        <w:rPr>
          <w:rFonts w:ascii="Times New Roman" w:hAnsi="Times New Roman" w:cs="Times New Roman"/>
          <w:szCs w:val="24"/>
        </w:rPr>
        <w:t>п</w:t>
      </w:r>
      <w:r w:rsidRPr="00E925F8">
        <w:rPr>
          <w:rFonts w:ascii="Times New Roman" w:hAnsi="Times New Roman" w:cs="Times New Roman"/>
          <w:szCs w:val="24"/>
        </w:rPr>
        <w:t xml:space="preserve">осле предполагаемой даты вашего выезда из Шенгенской зоны.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Копии всех заполненных страниц паспорта (включая все страницы печатей въезда–выезда). </w:t>
      </w:r>
    </w:p>
    <w:p w:rsidR="00F4341A" w:rsidRPr="00E925F8" w:rsidRDefault="00F4341A" w:rsidP="00F732F6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hAnsi="Times New Roman" w:cs="Times New Roman"/>
          <w:szCs w:val="24"/>
        </w:rPr>
        <w:t>4. М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едицинская страховка </w:t>
      </w:r>
      <w:r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 время путешествия +15 дней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 страховым покрытием не менее 30 000 евро на человека и с указанием зоны действия </w:t>
      </w:r>
      <w:r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(ВСЕ ЕВРОПЕЙСКИЕ СТРАНЫ)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с личной подписью туриста или копию (если медицинская страховка оформляется самостоятельно).</w:t>
      </w:r>
    </w:p>
    <w:p w:rsidR="00F4341A" w:rsidRPr="00E925F8" w:rsidRDefault="00F732F6" w:rsidP="00F732F6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ФИНАНСОВЫЕ ГАРАНТИИ:</w:t>
      </w:r>
    </w:p>
    <w:p w:rsidR="00F4341A" w:rsidRPr="00E925F8" w:rsidRDefault="00F4341A" w:rsidP="00F732F6">
      <w:pPr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</w:t>
      </w:r>
      <w:r w:rsidR="00627ACF"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ДЛЯ РАБОТАЮЩИХ.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427D32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Справка с места работы должна быть на фирменном бланке организации, с указанием фактического адреса и </w:t>
      </w:r>
      <w:r w:rsidR="00427D32"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актуального</w:t>
      </w:r>
      <w:r w:rsidR="00427D32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телефона (наличие регионального кода телефона организации обязательно. </w:t>
      </w:r>
      <w:r w:rsidR="00427D32"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ВНИМАНИЕ!  Консульство проверяет все справки</w:t>
      </w:r>
      <w:r w:rsidR="00427D32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), с указанием должности сотрудника, его оклада, исходящего номера и даты выдачи справки.</w:t>
      </w:r>
      <w:r w:rsidR="00427D32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Если турист работает у индивидуального предпринимателя, то необходимо приложить свидетельство о регистрации и о постановке на учет в налоговом органе данного предпринимателя. </w:t>
      </w:r>
      <w:r w:rsidR="00427D32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Выписка с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карт-</w:t>
      </w:r>
      <w:r w:rsidR="00427D32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счета с движением по </w:t>
      </w:r>
      <w:r w:rsidR="00427D32" w:rsidRPr="00E925F8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 xml:space="preserve">за последние 3 месяца из расчета </w:t>
      </w:r>
      <w:r w:rsidR="00A867E3" w:rsidRPr="00E925F8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50</w:t>
      </w:r>
      <w:r w:rsidR="00427D32" w:rsidRPr="00E925F8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 xml:space="preserve"> евро на день пребывания.</w:t>
      </w:r>
      <w:r w:rsidR="00427D32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427D32"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Справка и выписка должны быть </w:t>
      </w:r>
      <w:r w:rsidR="00427D32"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не </w:t>
      </w:r>
      <w:r w:rsidR="00A867E3"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старше</w:t>
      </w:r>
      <w:r w:rsidR="00427D32"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30 дней (1 месяца) </w:t>
      </w:r>
      <w:r w:rsidR="00A867E3"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r w:rsidR="00427D32"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момент подачи в ВЦ Греции.</w:t>
      </w:r>
    </w:p>
    <w:p w:rsidR="00427D32" w:rsidRPr="00E925F8" w:rsidRDefault="00427D32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2. </w:t>
      </w:r>
      <w:r w:rsidR="00627ACF"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ДЛЯ ИП.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Справк</w:t>
      </w:r>
      <w:r w:rsidR="00A867E3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</w:t>
      </w:r>
      <w:r w:rsidR="00944F50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расчетного счета</w:t>
      </w:r>
      <w:r w:rsidR="00A867E3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ИП</w:t>
      </w:r>
      <w:r w:rsidR="00944F50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банке, свиде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тельство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 регистрации ИП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выписка из данных учёта инспекции МНС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r w:rsidR="00A867E3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в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ыписка с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карт-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счета с движением за последние 3 месяца из расчета </w:t>
      </w:r>
      <w:r w:rsidR="00A867E3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50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евро на день пребывания.</w:t>
      </w:r>
    </w:p>
    <w:p w:rsidR="00427D32" w:rsidRPr="00E925F8" w:rsidRDefault="00427D32" w:rsidP="00F732F6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 </w:t>
      </w:r>
      <w:r w:rsidR="00627ACF"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ДЛЯ ПЕНСИОНЕРОВ.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Пенсионеры предоставляют копию пенсионного удостоверения, справку из собеса о получаемой пенсии за последние 3 месяца, </w:t>
      </w:r>
      <w:r w:rsidR="006A5767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в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ыписка с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карт-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счета с движением за последние 3 месяца из расчета </w:t>
      </w:r>
      <w:r w:rsidR="00A867E3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50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евро на день пребывания.</w:t>
      </w:r>
    </w:p>
    <w:p w:rsidR="00427D32" w:rsidRPr="00E925F8" w:rsidRDefault="00427D32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4. </w:t>
      </w:r>
      <w:r w:rsidR="00627ACF" w:rsidRPr="00E925F8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ДЛЯ НЕРАБОТАЮЩИХ.</w:t>
      </w:r>
      <w:r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A867E3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Выписка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карт-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счета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с движением за последние 3 месяца из расчета 50 евро на день пребывания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сли лицо, которому оформляется виза, не может самостоятельно подтвердить наличие необходимых средств и уровня дохода, нужно предоставить </w:t>
      </w:r>
      <w:r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спонсорское письмо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справку с работы спонсора (в оригинале)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ыписка с карт-счета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с движением за последние 3 месяца из расчета 50 евро на день пребывания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копии документов, подтверждающих родство (свидетельство о рождении, свидетельства о заключении брака и пр.) и копии первой страницы общегражданского паспорта спонсора. </w:t>
      </w:r>
      <w:r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Внимание</w:t>
      </w:r>
      <w:r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: 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спонсором может выступать только близкий родственник (супруги, родители, дети, бабушки, дедушки).</w:t>
      </w:r>
    </w:p>
    <w:p w:rsidR="00427D32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5. </w:t>
      </w:r>
      <w:r w:rsidR="00627ACF"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ДЛЯ СТУДЕНТОВ И ШКОЛЬНИКОВ.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Справка из учебного заведения с адресом и телефоном, 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справк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места работы с указанием должности, оклада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+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ыписка с карт-счета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с движением за последние 3 месяца из расчета 50 евро на день пребывания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одного из родителей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спонсорское письмо от родителей о спонсировании поездки, подтверждающее, что они оплатят все расходы на путешествие детей и копию свидетельства о рождении; копию паспорта спонсора; копию студенческого билета.</w:t>
      </w:r>
    </w:p>
    <w:p w:rsidR="00944F50" w:rsidRPr="00E925F8" w:rsidRDefault="00627ACF" w:rsidP="00F732F6">
      <w:pPr>
        <w:shd w:val="clear" w:color="auto" w:fill="FFFFFF"/>
        <w:spacing w:after="255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ЛИЦАМ, НЕ ДОСТИГШИМ СОВЕРШЕННОЛЕТИЯ, ДОПОЛНИТЕЛЬНО ТРЕБУЕТСЯ</w:t>
      </w:r>
    </w:p>
    <w:p w:rsidR="00944F50" w:rsidRDefault="00944F50" w:rsidP="00F732F6">
      <w:pPr>
        <w:shd w:val="clear" w:color="auto" w:fill="FFFFFF"/>
        <w:spacing w:after="33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Внимание! С 19.02.2021 оба родителя должны предоставить перекрестные нотариальные согласия на выезд ребенка, даже в тех случаях, когда едут вместе (от отца-матери, от матери отцу) сроком на 1 (один) год.</w:t>
      </w:r>
    </w:p>
    <w:p w:rsidR="00614426" w:rsidRPr="00E925F8" w:rsidRDefault="00614426" w:rsidP="00F732F6">
      <w:pPr>
        <w:shd w:val="clear" w:color="auto" w:fill="FFFFFF"/>
        <w:spacing w:after="330" w:line="330" w:lineRule="atLeast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bookmarkStart w:id="0" w:name="_GoBack"/>
      <w:bookmarkEnd w:id="0"/>
    </w:p>
    <w:p w:rsidR="00944F50" w:rsidRPr="00E925F8" w:rsidRDefault="00627ACF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lastRenderedPageBreak/>
        <w:t>ПУТЕШЕСТВУЮЩИХ С ДВУМЯ РОДИТЕЛЯМИ: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Копия свидетельства о рождении + оригинал;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Справка с места учебы;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Копия нотариально заверенной доверенности от обоих родителей;</w:t>
      </w:r>
    </w:p>
    <w:p w:rsidR="00A867E3" w:rsidRPr="00E925F8" w:rsidRDefault="00A867E3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Справка с места работы одного из родителей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+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выписка с карт-счета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с движением за последние 3 месяца из расчета 50 евро на день пребывания</w:t>
      </w:r>
    </w:p>
    <w:p w:rsidR="00944F50" w:rsidRPr="00E925F8" w:rsidRDefault="00A867E3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</w:t>
      </w:r>
      <w:r w:rsidR="00944F50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Спонсорское письмо на ребёнка от одного из родителей</w:t>
      </w:r>
    </w:p>
    <w:p w:rsidR="00944F50" w:rsidRPr="00E925F8" w:rsidRDefault="00627ACF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ПУТЕШЕСТВУЮЩИХ С ОДНИМ ИЗ РОДИТЕЛЕЙ: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Копия свидетельства о рождении + оригинал;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Справка с места учебы;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Копия нотариально заверенной доверенности от обоих родителей;</w:t>
      </w:r>
    </w:p>
    <w:p w:rsidR="00944F50" w:rsidRPr="00E925F8" w:rsidRDefault="00944F50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Ксерокопия общегражданского паспорта не выезжающего родителя;</w:t>
      </w:r>
    </w:p>
    <w:p w:rsidR="00A867E3" w:rsidRPr="00E925F8" w:rsidRDefault="00A867E3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 Справка с места работы одного из родителей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+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выписка с карт-счета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с движением за последние 3 месяца из расчета 50 евро на день пребывания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944F50" w:rsidRPr="00E925F8" w:rsidRDefault="00A867E3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</w:t>
      </w:r>
      <w:r w:rsidR="00944F50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Спонсорское письмо на ребёнка от одного из родителей.</w:t>
      </w:r>
    </w:p>
    <w:p w:rsidR="00944F50" w:rsidRPr="00E925F8" w:rsidRDefault="00627ACF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ПУТЕШЕСТВУЮЩИХ БЕЗ РОДИТЕЛЕЙ, В СОПРОВОЖДЕНИИ ТРЕТЬИХ ЛИЦ:</w:t>
      </w:r>
    </w:p>
    <w:p w:rsidR="00F732F6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Копия свидетельства о рождении + оригинал;</w:t>
      </w:r>
    </w:p>
    <w:p w:rsidR="00F732F6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Справка с места учебы;</w:t>
      </w:r>
    </w:p>
    <w:p w:rsidR="00F732F6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Копия нотариально заверенной доверенности от обоих родителей</w:t>
      </w:r>
      <w:r w:rsidR="00E925F8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указанием ФИО третьего лица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F732F6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Ксерокопия общегражданского паспорта родителей;</w:t>
      </w:r>
    </w:p>
    <w:p w:rsidR="00F732F6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 Спонсорское письмо на ребёнка от одного из родителей.</w:t>
      </w:r>
    </w:p>
    <w:p w:rsidR="00F732F6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 Справка с места работы одного из родителей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+ </w:t>
      </w:r>
      <w:r w:rsidR="00DA4F6B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выписка с карт-счета </w:t>
      </w:r>
      <w:r w:rsidR="00DA4F6B" w:rsidRPr="00E925F8">
        <w:rPr>
          <w:rFonts w:ascii="Times New Roman" w:hAnsi="Times New Roman" w:cs="Times New Roman"/>
          <w:color w:val="333333"/>
          <w:szCs w:val="24"/>
          <w:shd w:val="clear" w:color="auto" w:fill="FFFFFF"/>
        </w:rPr>
        <w:t>с движением за последние 3 месяца из расчета 50 евро на день пребывания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944F50" w:rsidRPr="00E925F8" w:rsidRDefault="00F732F6" w:rsidP="00F732F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7. К</w:t>
      </w:r>
      <w:r w:rsidR="00944F50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опия паспорта сопровождающего лица.</w:t>
      </w:r>
    </w:p>
    <w:p w:rsidR="00F732F6" w:rsidRPr="00E925F8" w:rsidRDefault="00944F50" w:rsidP="00F732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Внимание: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proofErr w:type="gramStart"/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proofErr w:type="gramEnd"/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доверенности должны быть обязательно указаны: страна, куда планируется поездка (обязательно в тексте доверенности перечислить все 2</w:t>
      </w:r>
      <w:r w:rsidR="00E925F8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9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стран Шенгенского Соглашения), </w:t>
      </w:r>
      <w:r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срок давности выданной</w:t>
      </w: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доверенности </w:t>
      </w:r>
      <w:r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не старше 5 месяцев на день подачи</w:t>
      </w:r>
      <w:r w:rsidR="00F732F6"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.</w:t>
      </w:r>
      <w:r w:rsidRPr="00E925F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</w:p>
    <w:p w:rsidR="00627ACF" w:rsidRPr="00E925F8" w:rsidRDefault="00944F50" w:rsidP="00627AC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случае смерти родителей (родителя) или, если у ребенка мать-одиночка, необходимо предоставить документ, подтверждающий данный факт (свидетельство о смерти или справку</w:t>
      </w:r>
      <w:r w:rsidR="00F732F6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 </w:t>
      </w:r>
      <w:proofErr w:type="spellStart"/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ЗАГСа</w:t>
      </w:r>
      <w:proofErr w:type="spellEnd"/>
      <w:r w:rsidR="00627ACF"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).</w:t>
      </w:r>
    </w:p>
    <w:p w:rsidR="00944F50" w:rsidRPr="00E925F8" w:rsidRDefault="00944F50" w:rsidP="00627AC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Если местонахождение одного из родителей не установлено, необходимо предоставить нотариально заверенную копию решению суда о том, что человек признан без вести пропавшим;</w:t>
      </w:r>
    </w:p>
    <w:p w:rsidR="00F4341A" w:rsidRPr="00E925F8" w:rsidRDefault="00944F50" w:rsidP="00A867E3">
      <w:pPr>
        <w:shd w:val="clear" w:color="auto" w:fill="FFFFFF"/>
        <w:spacing w:after="150" w:line="330" w:lineRule="atLeast"/>
        <w:jc w:val="both"/>
        <w:rPr>
          <w:sz w:val="20"/>
        </w:rPr>
      </w:pPr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Если ребенок выезжает в сопровождении лица, имеющего </w:t>
      </w:r>
      <w:proofErr w:type="spellStart"/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мультивизу</w:t>
      </w:r>
      <w:proofErr w:type="spellEnd"/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необходимо предоставить ксерокопию 1 разворота с фотографией и ксерокопию с </w:t>
      </w:r>
      <w:proofErr w:type="spellStart"/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мультивизой</w:t>
      </w:r>
      <w:proofErr w:type="spellEnd"/>
      <w:r w:rsidRPr="00E925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sectPr w:rsidR="00F4341A" w:rsidRPr="00E925F8" w:rsidSect="00A867E3">
      <w:pgSz w:w="11906" w:h="16838"/>
      <w:pgMar w:top="426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9BB"/>
    <w:multiLevelType w:val="multilevel"/>
    <w:tmpl w:val="945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722"/>
    <w:multiLevelType w:val="multilevel"/>
    <w:tmpl w:val="3570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D4B5F"/>
    <w:multiLevelType w:val="multilevel"/>
    <w:tmpl w:val="867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97905"/>
    <w:multiLevelType w:val="multilevel"/>
    <w:tmpl w:val="FF0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1A"/>
    <w:rsid w:val="003F11B4"/>
    <w:rsid w:val="00427D32"/>
    <w:rsid w:val="00614426"/>
    <w:rsid w:val="00627ACF"/>
    <w:rsid w:val="006A5767"/>
    <w:rsid w:val="00944F50"/>
    <w:rsid w:val="00A867E3"/>
    <w:rsid w:val="00CE4F71"/>
    <w:rsid w:val="00DA4F6B"/>
    <w:rsid w:val="00E925F8"/>
    <w:rsid w:val="00F4341A"/>
    <w:rsid w:val="00F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C870-576D-4147-BE5A-5C1E08D4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cp:lastPrinted>2023-04-19T11:18:00Z</cp:lastPrinted>
  <dcterms:created xsi:type="dcterms:W3CDTF">2023-04-19T14:34:00Z</dcterms:created>
  <dcterms:modified xsi:type="dcterms:W3CDTF">2024-05-15T13:14:00Z</dcterms:modified>
</cp:coreProperties>
</file>