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B6" w:rsidRPr="00282ACC" w:rsidRDefault="00DF2ED6" w:rsidP="00143EB6">
      <w:pPr>
        <w:keepNext/>
        <w:spacing w:before="240" w:after="6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</w:pPr>
      <w:bookmarkStart w:id="0" w:name="_GoBack"/>
      <w:bookmarkEnd w:id="0"/>
      <w:proofErr w:type="gramStart"/>
      <w:r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Греция</w:t>
      </w:r>
      <w:r w:rsidR="008B4F53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 xml:space="preserve">  202</w:t>
      </w:r>
      <w:r w:rsidR="00C33EC2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6</w:t>
      </w:r>
      <w:proofErr w:type="gramEnd"/>
    </w:p>
    <w:p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автобусные туры с отдыхом на </w:t>
      </w:r>
      <w:r w:rsidR="00DF2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Эгейском побереж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ье</w:t>
      </w:r>
    </w:p>
    <w:p w:rsidR="001C52C3" w:rsidRDefault="001C52C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D59" w:rsidRPr="00C21263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Минск </w:t>
      </w:r>
      <w:r w:rsidR="009C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Будапешт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Озеро </w:t>
      </w:r>
      <w:proofErr w:type="spellStart"/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Охрид</w:t>
      </w:r>
      <w:proofErr w:type="spellEnd"/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Паралия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Катерини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ночей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море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Олимпийское побережье </w:t>
      </w:r>
      <w:proofErr w:type="spellStart"/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Пиерия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Скопье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Сегед 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Кошице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</w:t>
      </w:r>
    </w:p>
    <w:p w:rsidR="00C21263" w:rsidRPr="00C21263" w:rsidRDefault="00C2126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872" w:rsidRPr="006E18F5" w:rsidRDefault="000F3ADB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475DB">
        <w:rPr>
          <w:rFonts w:ascii="Times New Roman" w:eastAsia="Calibri" w:hAnsi="Times New Roman" w:cs="Times New Roman"/>
          <w:b/>
          <w:sz w:val="24"/>
          <w:szCs w:val="24"/>
        </w:rPr>
        <w:t>Даты выездов:</w:t>
      </w:r>
    </w:p>
    <w:tbl>
      <w:tblPr>
        <w:tblW w:w="10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663"/>
        <w:gridCol w:w="3142"/>
        <w:gridCol w:w="2493"/>
      </w:tblGrid>
      <w:tr w:rsidR="00DF0266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D3A1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с завтраками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5 – 10.99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F92CB8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01.07(02.07) - 13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6E2B8B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THE SILK</w:t>
            </w: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78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011E75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D215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15.07(16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22.07(23.0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29.07(30.07)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05.08(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8E26CB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E55D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457ED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12.08(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.08  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02.09(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09.09(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6D49EA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SCANDINAVIA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4D1A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78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011E75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D215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</w:tbl>
    <w:p w:rsidR="00FA6872" w:rsidRPr="00FA6872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9A2A6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11E75" w:rsidRPr="00011E7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A6872" w:rsidRPr="004328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95B50" w:rsidTr="00801F9B">
        <w:tc>
          <w:tcPr>
            <w:tcW w:w="1106" w:type="dxa"/>
          </w:tcPr>
          <w:p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2DAD" w:rsidRPr="00FA6872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242" w:type="dxa"/>
            <w:vAlign w:val="center"/>
          </w:tcPr>
          <w:p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9315C" w:rsidRDefault="00143EB6" w:rsidP="00B447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Переезд на н</w:t>
            </w: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B6D59" w:rsidRPr="00095B50" w:rsidRDefault="0019315C" w:rsidP="00B4477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*При быстром прохождении границы и наличии свободного времени по пути за доплату предлагается </w:t>
            </w:r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посещение </w:t>
            </w:r>
            <w:proofErr w:type="spellStart"/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Эгерской</w:t>
            </w:r>
            <w:proofErr w:type="spellEnd"/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долины</w:t>
            </w: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дегустацией  вина и гуляша (доплата 25 евро, группа от 25 человек).</w:t>
            </w:r>
          </w:p>
        </w:tc>
      </w:tr>
      <w:tr w:rsidR="00EB6D59" w:rsidRPr="00095B50" w:rsidTr="00801F9B"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proofErr w:type="spellStart"/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автобусно</w:t>
            </w:r>
            <w:proofErr w:type="spellEnd"/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раши</w:t>
            </w:r>
            <w:proofErr w:type="spellEnd"/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тропикариум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-океанариум, купальни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Сечени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, аквапарк,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Будайский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лабиринт,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Café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</w:p>
          <w:p w:rsidR="00EB6D59" w:rsidRPr="00095B50" w:rsidRDefault="009415D4" w:rsidP="00A3065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Грецию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>тном отеле на территории Сербии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B6D59" w:rsidRPr="00095B50" w:rsidTr="00801F9B">
        <w:trPr>
          <w:trHeight w:val="1010"/>
        </w:trPr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8D5ED7" w:rsidRPr="00095B50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E7D" w:rsidRPr="00095B50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:rsidR="00EB6D59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837" w:rsidRPr="00095B50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447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834D27" w:rsidRDefault="00A30653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Выселение из отеля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езд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озеро </w:t>
            </w:r>
            <w:proofErr w:type="spellStart"/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</w:t>
            </w:r>
            <w:proofErr w:type="spellEnd"/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амое глубокое и древнее озеро на Балканском полуострове. Сохранило уникальную водную экосистему,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1980 году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Охридское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озеро были включены в список объектов всемирного наследия ЮНЕСКО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Есть возможн</w:t>
            </w:r>
            <w:r w:rsidR="00011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 полюбоваться озером во время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прогулки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лодке 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Охридскому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озеру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доплату).</w:t>
            </w:r>
          </w:p>
          <w:p w:rsidR="00143EB6" w:rsidRPr="00095B50" w:rsidRDefault="00834D27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Переезд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побережье </w:t>
            </w:r>
            <w:r w:rsidR="00DF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Греции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Размещение в выбранном варианте отеля</w:t>
            </w:r>
            <w:r w:rsidR="004945FC" w:rsidRPr="00095B50">
              <w:rPr>
                <w:sz w:val="20"/>
                <w:szCs w:val="20"/>
              </w:rPr>
              <w:t xml:space="preserve"> 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заселение </w:t>
            </w:r>
            <w:r w:rsidR="00B22A68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номер 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после 1</w:t>
            </w:r>
            <w:r w:rsidR="00A30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143EB6" w:rsidRPr="000F3ADB" w:rsidRDefault="00143EB6" w:rsidP="00143E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F3ADB" w:rsidRPr="00FA6872" w:rsidRDefault="00143EB6" w:rsidP="000F3AD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Отдых на курорте</w:t>
            </w:r>
            <w:r w:rsid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 ночей на </w:t>
            </w:r>
            <w:r w:rsidR="000F3ADB"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Олимпийское побережье </w:t>
            </w:r>
            <w:proofErr w:type="spellStart"/>
            <w:r w:rsidR="000F3ADB"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Пиерия</w:t>
            </w:r>
            <w:proofErr w:type="spellEnd"/>
            <w:r w:rsidR="00FA6872" w:rsidRPr="00FA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3267B6" w:rsidRPr="00E35272" w:rsidRDefault="003267B6" w:rsidP="003267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*Во время отдыха будут предложены экскурсии за доплату: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1. Экскурсия «Мудрость Афины»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55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., 40 евро/ дети до 12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лет+входной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билет в Акрополь.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2. Экскурсия «Святые Метеоры»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., 25 евро/дети до 12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лет+</w:t>
            </w:r>
            <w:proofErr w:type="gram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вход.билет</w:t>
            </w:r>
            <w:proofErr w:type="spellEnd"/>
            <w:proofErr w:type="gram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6 евро/чел.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3. Экскурсия «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Олимп -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Литохоро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- река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Орлеас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FF4" w:rsidRPr="00196F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., 20 евро/дети до 12 лет.</w:t>
            </w:r>
          </w:p>
          <w:p w:rsidR="003267B6" w:rsidRPr="008C2900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4. Экскурсия в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Салоники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+термальные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в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Аридее+Эдесса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парк водопадов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- 35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., 25 евро/дети до 12 лет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+ билет в термальные источники.</w:t>
            </w:r>
          </w:p>
          <w:p w:rsidR="001D5837" w:rsidRPr="000F3ADB" w:rsidRDefault="001D5837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D59" w:rsidRPr="001D5837" w:rsidRDefault="001D5837" w:rsidP="00BD42A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Выселение из номера. Отправление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Скопье </w:t>
            </w: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>рано утром.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5C3">
              <w:rPr>
                <w:rFonts w:ascii="Times New Roman" w:hAnsi="Times New Roman" w:cs="Times New Roman"/>
                <w:sz w:val="20"/>
                <w:szCs w:val="20"/>
              </w:rPr>
              <w:t xml:space="preserve">По прибытии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Скопье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73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>столицу</w:t>
            </w:r>
            <w:r w:rsidR="00476CB6" w:rsidRP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Северной Македонии и крупнейший город этой страны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A955C3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r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6025BC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</w:t>
            </w:r>
            <w:r w:rsidRPr="00793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 xml:space="preserve"> Скопье можно встретить достопримечательности самых разных исторических периодов: от римских руин и византийских церквей до османских мечетей и старинных домов.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таких </w:t>
            </w:r>
            <w:proofErr w:type="gramStart"/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как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Крепость</w:t>
            </w:r>
            <w:proofErr w:type="gramEnd"/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Скопье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Каменный мост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Крест Тысячелетия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мемориальный дом Матери Терезы,</w:t>
            </w:r>
            <w:r w:rsidR="00372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посетить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Музей современного искусства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прогуляться по османским кварталам или пообедать в одном из местных ресторанов с балканской кухней.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="00372824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посетить </w:t>
            </w:r>
            <w:r w:rsidR="003A4BD1" w:rsidRPr="00BD1F80">
              <w:rPr>
                <w:rFonts w:ascii="Times New Roman" w:hAnsi="Times New Roman" w:cs="Times New Roman"/>
                <w:b/>
                <w:sz w:val="20"/>
                <w:szCs w:val="20"/>
              </w:rPr>
              <w:t>каньон Матка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находится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недалеко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от Скопье и привлекателен благодаря своему уникальному природному ландшафту, включающему озеро, древние пещеры, монастыри и скалы. Он предлагает возможности для активного отдыха, такого как водные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 на лодках или каяках, а также для пеших походов. Кроме того, это место известно своей богатой флорой и фауной</w:t>
            </w:r>
            <w:r w:rsidR="00BD1F80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20 евро)</w:t>
            </w:r>
            <w:r w:rsidR="002A3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  <w:r w:rsidR="006025BC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Сегед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>. По пути н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очлег в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транзитном 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отеле</w:t>
            </w:r>
            <w:r w:rsidR="00354A6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на территории Сербии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0EEC" w:rsidRPr="00095B50" w:rsidTr="00801F9B">
        <w:tc>
          <w:tcPr>
            <w:tcW w:w="1106" w:type="dxa"/>
          </w:tcPr>
          <w:p w:rsidR="00780EEC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780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780EEC" w:rsidRPr="00780EEC" w:rsidRDefault="00780EEC" w:rsidP="00476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r w:rsidR="00834D27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Сегед</w:t>
            </w:r>
            <w:r w:rsidR="00476CB6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третий по величине город Венгрии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>город солнечного света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историческом центру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Сегед привлекателен своей архитектурой, богатой историей, университетом и термальными водами. Город славится своим «королевским» собором, зданием мэрии и мостом </w:t>
            </w:r>
            <w:proofErr w:type="spellStart"/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>Ференц</w:t>
            </w:r>
            <w:proofErr w:type="spellEnd"/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>, а также как важный культурный и научный центр, где проходят различные фестивали и мероприятия. 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время.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Отправление в Кошице</w:t>
            </w:r>
            <w:r w:rsidR="00382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 По пути ночлег в транзитном отеле на территории Венгрии/Словакии.</w:t>
            </w:r>
          </w:p>
        </w:tc>
      </w:tr>
      <w:tr w:rsidR="008D5ED7" w:rsidRPr="00095B50" w:rsidTr="00801F9B">
        <w:tc>
          <w:tcPr>
            <w:tcW w:w="1106" w:type="dxa"/>
          </w:tcPr>
          <w:p w:rsidR="008D5ED7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D5ED7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8D5ED7" w:rsidRPr="00095B50" w:rsidRDefault="008D5ED7" w:rsidP="00193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 w:rsidR="0019315C" w:rsidRPr="0019315C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Минск.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*По желанию за доплату возможна </w:t>
            </w:r>
            <w:r w:rsidR="00011E75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Кошице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1E75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D68">
              <w:rPr>
                <w:rFonts w:ascii="Times New Roman" w:hAnsi="Times New Roman" w:cs="Times New Roman"/>
                <w:sz w:val="20"/>
                <w:szCs w:val="20"/>
              </w:rPr>
              <w:t>Кош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ице - 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>настоящая жемчужина Словакии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 xml:space="preserve"> древний город, расположенный на востоке Словакии,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поражает своей красотой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 (доплата 15 евро)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Транзит по территории Польши. Прохождение границы.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Прибытие в Минск </w:t>
            </w:r>
            <w:r w:rsidR="00B447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чью</w:t>
            </w:r>
            <w:r w:rsidR="00780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406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или утром следующего дня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</w:rPr>
              <w:t>(в зависимости от дорожной ситуации и прохождения границ).</w:t>
            </w:r>
          </w:p>
        </w:tc>
      </w:tr>
    </w:tbl>
    <w:p w:rsidR="008E26CB" w:rsidRPr="00072D51" w:rsidRDefault="008E26CB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5A6" w:rsidRPr="0052044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 xml:space="preserve">Отель </w:t>
      </w:r>
      <w:proofErr w:type="spellStart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>Scandina</w:t>
      </w:r>
      <w:proofErr w:type="spellEnd"/>
      <w:r w:rsidRPr="00255E51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proofErr w:type="spellStart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>ia</w:t>
      </w:r>
      <w:proofErr w:type="spellEnd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 xml:space="preserve"> 3*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-</w:t>
      </w:r>
      <w:r w:rsidR="00E715A6" w:rsidRPr="00255E51">
        <w:rPr>
          <w:rFonts w:ascii="Times New Roman" w:hAnsi="Times New Roman" w:cs="Times New Roman"/>
        </w:rPr>
        <w:t xml:space="preserve"> п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олностью обновленный в 2025 году</w:t>
      </w:r>
      <w:r w:rsidR="0004260D" w:rsidRPr="00255E51">
        <w:rPr>
          <w:rFonts w:ascii="Times New Roman" w:eastAsia="Times New Roman" w:hAnsi="Times New Roman" w:cs="Times New Roman"/>
          <w:bCs/>
          <w:lang w:eastAsia="ru-RU"/>
        </w:rPr>
        <w:t xml:space="preserve"> отель </w:t>
      </w:r>
      <w:r w:rsidR="00520441">
        <w:rPr>
          <w:rFonts w:ascii="Times New Roman" w:eastAsia="Times New Roman" w:hAnsi="Times New Roman" w:cs="Times New Roman"/>
          <w:bCs/>
          <w:lang w:eastAsia="ru-RU"/>
        </w:rPr>
        <w:t>недалеко от моря, прекрасные отзывы от туристов.</w:t>
      </w:r>
    </w:p>
    <w:p w:rsidR="00B34074" w:rsidRPr="00255E51" w:rsidRDefault="00E715A6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>Н</w:t>
      </w:r>
      <w:r w:rsidR="00B34074" w:rsidRPr="00255E51">
        <w:rPr>
          <w:rFonts w:ascii="Times New Roman" w:eastAsia="Times New Roman" w:hAnsi="Times New Roman" w:cs="Times New Roman"/>
          <w:bCs/>
          <w:lang w:eastAsia="ru-RU"/>
        </w:rPr>
        <w:t xml:space="preserve">омера с современными удобствами, бар, качественное обслуживание. Рядом с отелем расположено множество сувенирных лавок, таверн и уютных кафе. в двух шагах от центра насыщенной дневной и ночной жизни. </w:t>
      </w:r>
    </w:p>
    <w:p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К услугам гостей бесплатный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WiFi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, кондиционер и балкон с видом на гору Олимп или залив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Термаикос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>. Номер оборудован телевизором с плоским экраном и кабельными каналами. В собственно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й ванной комнате установлен душ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, и предоставляются фен и бесплатные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туалетно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>-косметические принадлежности.</w:t>
      </w:r>
      <w:r w:rsidRPr="00255E51">
        <w:rPr>
          <w:rFonts w:ascii="Times New Roman" w:hAnsi="Times New Roman" w:cs="Times New Roman"/>
        </w:rPr>
        <w:t xml:space="preserve"> Расположен в пешей доступности от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пляжа, примерно в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 xml:space="preserve"> 70-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100 метрах.</w:t>
      </w:r>
    </w:p>
    <w:p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</w:p>
    <w:p w:rsidR="00072D51" w:rsidRDefault="00520441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тель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The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Silk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3*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находится в центре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Паралия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Катерини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всего в 100 метрах от моря. На всей территории работает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wi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fi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Номера имеют дизайнерский интерьер. В отеле русскоязычный персонал, русские каналы по телевизору.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номерах есть телевизор с плоским экраном, собственная ванная комната, а также предоставляют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ся постельное белье и полотенца, есть 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конд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иционер и балкон с видом на горы.</w:t>
      </w:r>
    </w:p>
    <w:p w:rsidR="007A767E" w:rsidRDefault="007A767E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32829" w:rsidRPr="00B34074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9B125B" w:rsidTr="003267B6">
        <w:tc>
          <w:tcPr>
            <w:tcW w:w="4820" w:type="dxa"/>
          </w:tcPr>
          <w:p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проезд на комфортабельном автобусе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туркласса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проживание на курорте в 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>Греции</w:t>
            </w:r>
            <w:r w:rsidR="007410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 с завтраками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</w:t>
            </w:r>
            <w:proofErr w:type="spellStart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:rsidR="00513972" w:rsidRPr="009B125B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FE72C9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="007A76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:rsidR="000F3ADB" w:rsidRPr="00FE72C9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2C9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:rsidR="00E10F31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:rsidR="00E10F31" w:rsidRPr="00E10F31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31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:rsidR="00AA581E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курортный </w:t>
            </w:r>
            <w:proofErr w:type="gramStart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сбор  -</w:t>
            </w:r>
            <w:proofErr w:type="gramEnd"/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756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561AB" w:rsidRDefault="006561AB" w:rsidP="006561AB">
            <w:pPr>
              <w:numPr>
                <w:ilvl w:val="0"/>
                <w:numId w:val="7"/>
              </w:num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Дополнительный трансфер </w:t>
            </w:r>
            <w:proofErr w:type="spellStart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>погранпереход</w:t>
            </w:r>
            <w:proofErr w:type="spellEnd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РБ -территория ЕС — 30 евро — обязательная доплата </w:t>
            </w:r>
            <w:proofErr w:type="gramStart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>( при</w:t>
            </w:r>
            <w:proofErr w:type="gramEnd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необходимости)</w:t>
            </w:r>
          </w:p>
          <w:p w:rsidR="005B5B89" w:rsidRPr="00196FF4" w:rsidRDefault="005B5B89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267B6" w:rsidRPr="003267B6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7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рогулка на теплоходе по Дунаю - 25 евро.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«Мудрость Афины» - 55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40 евро/ дети до 12 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лет+входной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билет в Акрополь.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«Святые Метеоры» - 35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25 евро/дети до 12 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лет+</w:t>
            </w:r>
            <w:proofErr w:type="gram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вход.билет</w:t>
            </w:r>
            <w:proofErr w:type="spellEnd"/>
            <w:proofErr w:type="gram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евро/чел.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 -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Литохоро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река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Орлеас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- </w:t>
            </w:r>
            <w:r w:rsidR="00196FF4" w:rsidRPr="00196FF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., 20 евро/дети до 12 лет.</w:t>
            </w:r>
          </w:p>
          <w:p w:rsid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кскурсия в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Салоники+термальные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источники в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Аридее+Эдесса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парк водопадов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- 35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., 25 евро/дети до 12 лет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+ билет в термальные источники</w:t>
            </w:r>
            <w:r w:rsidR="00BD1F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D1F80" w:rsidRPr="00F2248A" w:rsidRDefault="00BD1F80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Каньон Матка – 20 евро.</w:t>
            </w:r>
          </w:p>
        </w:tc>
      </w:tr>
    </w:tbl>
    <w:p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53516" w:rsidRPr="00BD1F80" w:rsidRDefault="000F3ADB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на визу оформляются в визовом центре Греческого Посольства в Минске: </w:t>
      </w:r>
      <w:r w:rsidR="00225C5D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сервисный сбор 30 евро + 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консульский сбор 35 евро от</w:t>
      </w:r>
      <w:r w:rsidR="00A30653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12 лет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. Оплата производится наличными в белорусских рублях по курсу визового центра.</w:t>
      </w:r>
    </w:p>
    <w:p w:rsidR="00513972" w:rsidRPr="00BD1F80" w:rsidRDefault="00D53516" w:rsidP="002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sectPr w:rsidR="00513972" w:rsidRPr="00BD1F80" w:rsidSect="00282ACC">
      <w:pgSz w:w="11906" w:h="16838"/>
      <w:pgMar w:top="284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000F7B"/>
    <w:rsid w:val="00004578"/>
    <w:rsid w:val="000047F6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5192"/>
    <w:rsid w:val="00143EB6"/>
    <w:rsid w:val="00145090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6F6C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50AB2"/>
    <w:rsid w:val="00255E51"/>
    <w:rsid w:val="00276907"/>
    <w:rsid w:val="00282ACC"/>
    <w:rsid w:val="002A09A8"/>
    <w:rsid w:val="002A38E5"/>
    <w:rsid w:val="002B0A8F"/>
    <w:rsid w:val="002B0DC4"/>
    <w:rsid w:val="002B1381"/>
    <w:rsid w:val="002B789C"/>
    <w:rsid w:val="002C7B3A"/>
    <w:rsid w:val="002E37FE"/>
    <w:rsid w:val="002F152E"/>
    <w:rsid w:val="002F2634"/>
    <w:rsid w:val="003006D1"/>
    <w:rsid w:val="00304214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936B1"/>
    <w:rsid w:val="003A36FA"/>
    <w:rsid w:val="003A4BD1"/>
    <w:rsid w:val="003A64A1"/>
    <w:rsid w:val="003B0E9E"/>
    <w:rsid w:val="003B150E"/>
    <w:rsid w:val="003C1C98"/>
    <w:rsid w:val="003C7859"/>
    <w:rsid w:val="003C7EC2"/>
    <w:rsid w:val="003E2B70"/>
    <w:rsid w:val="003E5B5B"/>
    <w:rsid w:val="003F126D"/>
    <w:rsid w:val="003F1DE9"/>
    <w:rsid w:val="00407B02"/>
    <w:rsid w:val="00420ED5"/>
    <w:rsid w:val="0043034E"/>
    <w:rsid w:val="00432829"/>
    <w:rsid w:val="004449BE"/>
    <w:rsid w:val="00453579"/>
    <w:rsid w:val="00455156"/>
    <w:rsid w:val="00457ED2"/>
    <w:rsid w:val="004721B9"/>
    <w:rsid w:val="004757D5"/>
    <w:rsid w:val="00476CB6"/>
    <w:rsid w:val="00481EBB"/>
    <w:rsid w:val="004904E2"/>
    <w:rsid w:val="0049235C"/>
    <w:rsid w:val="004945FC"/>
    <w:rsid w:val="004A7884"/>
    <w:rsid w:val="004B48F3"/>
    <w:rsid w:val="004D1A9A"/>
    <w:rsid w:val="004D3A16"/>
    <w:rsid w:val="004E2757"/>
    <w:rsid w:val="004F7448"/>
    <w:rsid w:val="00501074"/>
    <w:rsid w:val="00507AF2"/>
    <w:rsid w:val="00513972"/>
    <w:rsid w:val="00514647"/>
    <w:rsid w:val="00520441"/>
    <w:rsid w:val="005262A5"/>
    <w:rsid w:val="00542624"/>
    <w:rsid w:val="00566B14"/>
    <w:rsid w:val="0056708B"/>
    <w:rsid w:val="005702D2"/>
    <w:rsid w:val="005706A9"/>
    <w:rsid w:val="00581F55"/>
    <w:rsid w:val="0059173D"/>
    <w:rsid w:val="005950EA"/>
    <w:rsid w:val="005A3C9F"/>
    <w:rsid w:val="005B5B89"/>
    <w:rsid w:val="005B698D"/>
    <w:rsid w:val="005C2F65"/>
    <w:rsid w:val="005C70B0"/>
    <w:rsid w:val="005D0A61"/>
    <w:rsid w:val="005E41A6"/>
    <w:rsid w:val="005F3A93"/>
    <w:rsid w:val="00600FD4"/>
    <w:rsid w:val="006025BC"/>
    <w:rsid w:val="006160F1"/>
    <w:rsid w:val="0063201A"/>
    <w:rsid w:val="00634B82"/>
    <w:rsid w:val="00647813"/>
    <w:rsid w:val="00650256"/>
    <w:rsid w:val="006508CE"/>
    <w:rsid w:val="006548F9"/>
    <w:rsid w:val="006561AB"/>
    <w:rsid w:val="00656431"/>
    <w:rsid w:val="00666ABE"/>
    <w:rsid w:val="0066712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2E45"/>
    <w:rsid w:val="00702B80"/>
    <w:rsid w:val="00705DC1"/>
    <w:rsid w:val="00715CC5"/>
    <w:rsid w:val="0071769A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801F9B"/>
    <w:rsid w:val="00806AC2"/>
    <w:rsid w:val="008117C1"/>
    <w:rsid w:val="008214C9"/>
    <w:rsid w:val="00834D27"/>
    <w:rsid w:val="00840654"/>
    <w:rsid w:val="00846EEF"/>
    <w:rsid w:val="008471B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C2900"/>
    <w:rsid w:val="008D5ED7"/>
    <w:rsid w:val="008E26CB"/>
    <w:rsid w:val="008E7C95"/>
    <w:rsid w:val="008F6B09"/>
    <w:rsid w:val="00914820"/>
    <w:rsid w:val="00921798"/>
    <w:rsid w:val="0092529E"/>
    <w:rsid w:val="00934250"/>
    <w:rsid w:val="00935FB4"/>
    <w:rsid w:val="0094110C"/>
    <w:rsid w:val="009415D4"/>
    <w:rsid w:val="00946FB3"/>
    <w:rsid w:val="00955A5A"/>
    <w:rsid w:val="00960C5B"/>
    <w:rsid w:val="009613BE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A066F2"/>
    <w:rsid w:val="00A07646"/>
    <w:rsid w:val="00A10090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4E31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4048"/>
    <w:rsid w:val="00B44778"/>
    <w:rsid w:val="00B53112"/>
    <w:rsid w:val="00B61A6E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F46CB"/>
    <w:rsid w:val="00BF7B57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92615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7648"/>
    <w:rsid w:val="00D2790D"/>
    <w:rsid w:val="00D371A4"/>
    <w:rsid w:val="00D407FE"/>
    <w:rsid w:val="00D41FCC"/>
    <w:rsid w:val="00D53516"/>
    <w:rsid w:val="00D619C2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0266"/>
    <w:rsid w:val="00DF2ED6"/>
    <w:rsid w:val="00DF54E4"/>
    <w:rsid w:val="00E018C0"/>
    <w:rsid w:val="00E01D5D"/>
    <w:rsid w:val="00E10F31"/>
    <w:rsid w:val="00E11020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715A6"/>
    <w:rsid w:val="00E75189"/>
    <w:rsid w:val="00E75F42"/>
    <w:rsid w:val="00E7759B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B3C72-2DFD-4D1C-856B-31148D3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C32B-BCBE-4096-B625-D0CE215C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Прессбол</cp:lastModifiedBy>
  <cp:revision>2</cp:revision>
  <cp:lastPrinted>2023-12-12T13:29:00Z</cp:lastPrinted>
  <dcterms:created xsi:type="dcterms:W3CDTF">2026-01-20T13:59:00Z</dcterms:created>
  <dcterms:modified xsi:type="dcterms:W3CDTF">2026-01-20T13:59:00Z</dcterms:modified>
</cp:coreProperties>
</file>